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27" w:rsidRDefault="00954227" w:rsidP="00954227">
      <w:r w:rsidRPr="00954227">
        <w:rPr>
          <w:b/>
        </w:rPr>
        <w:t xml:space="preserve">Test Date: </w:t>
      </w:r>
      <w:r w:rsidRPr="00954227">
        <w:t>Tuesday December 15, 2015</w:t>
      </w:r>
    </w:p>
    <w:p w:rsidR="00954227" w:rsidRPr="00954227" w:rsidRDefault="00954227" w:rsidP="00954227">
      <w:pPr>
        <w:rPr>
          <w:b/>
        </w:rPr>
      </w:pPr>
      <w:r w:rsidRPr="00954227">
        <w:rPr>
          <w:b/>
        </w:rPr>
        <w:t>Resources Allowed:</w:t>
      </w:r>
      <w:r>
        <w:t xml:space="preserve"> Periodic Table with polyatomic ions</w:t>
      </w:r>
    </w:p>
    <w:p w:rsidR="00773AF6" w:rsidRPr="00954227" w:rsidRDefault="00954227" w:rsidP="00954227">
      <w:pPr>
        <w:jc w:val="center"/>
        <w:rPr>
          <w:b/>
          <w:u w:val="single"/>
        </w:rPr>
      </w:pPr>
      <w:r w:rsidRPr="00954227">
        <w:rPr>
          <w:b/>
          <w:u w:val="single"/>
        </w:rPr>
        <w:t>Physical Science Study Guide</w:t>
      </w:r>
    </w:p>
    <w:p w:rsidR="00954227" w:rsidRPr="00954227" w:rsidRDefault="00954227" w:rsidP="00954227">
      <w:pPr>
        <w:jc w:val="center"/>
        <w:rPr>
          <w:b/>
          <w:u w:val="single"/>
        </w:rPr>
      </w:pPr>
      <w:r w:rsidRPr="00954227">
        <w:rPr>
          <w:b/>
          <w:u w:val="single"/>
        </w:rPr>
        <w:t>Chapter 6 Test: Solutions, Acids, and Bases</w:t>
      </w:r>
    </w:p>
    <w:p w:rsidR="00954227" w:rsidRPr="00954227" w:rsidRDefault="00954227" w:rsidP="00954227">
      <w:pPr>
        <w:pStyle w:val="ListParagraph"/>
        <w:numPr>
          <w:ilvl w:val="0"/>
          <w:numId w:val="1"/>
        </w:numPr>
        <w:rPr>
          <w:b/>
        </w:rPr>
      </w:pPr>
      <w:r w:rsidRPr="00954227">
        <w:rPr>
          <w:b/>
        </w:rPr>
        <w:t>Objectives</w:t>
      </w:r>
    </w:p>
    <w:p w:rsidR="00954227" w:rsidRDefault="00954227" w:rsidP="00954227">
      <w:pPr>
        <w:pStyle w:val="ListParagraph"/>
        <w:numPr>
          <w:ilvl w:val="1"/>
          <w:numId w:val="1"/>
        </w:numPr>
      </w:pPr>
      <w:r>
        <w:t>Distinguish between homogenous mixtures and heterogeneous mixtures</w:t>
      </w:r>
    </w:p>
    <w:p w:rsidR="00954227" w:rsidRDefault="00954227" w:rsidP="00954227">
      <w:pPr>
        <w:pStyle w:val="ListParagraph"/>
        <w:numPr>
          <w:ilvl w:val="1"/>
          <w:numId w:val="1"/>
        </w:numPr>
      </w:pPr>
      <w:r>
        <w:t>Compare and contrast the properties of solutions, colloids, and suspensions</w:t>
      </w:r>
    </w:p>
    <w:p w:rsidR="00954227" w:rsidRDefault="00954227" w:rsidP="00954227">
      <w:pPr>
        <w:pStyle w:val="ListParagraph"/>
        <w:numPr>
          <w:ilvl w:val="1"/>
          <w:numId w:val="1"/>
        </w:numPr>
      </w:pPr>
      <w:r>
        <w:t>Identify ways to separate different kinds of mixtures</w:t>
      </w:r>
    </w:p>
    <w:p w:rsidR="00954227" w:rsidRDefault="00954227" w:rsidP="00954227">
      <w:pPr>
        <w:pStyle w:val="ListParagraph"/>
        <w:numPr>
          <w:ilvl w:val="1"/>
          <w:numId w:val="1"/>
        </w:numPr>
      </w:pPr>
      <w:r>
        <w:t>Describe how a substance dissolves in terms of its solubility, molecular motion, and solute-solvent interactions</w:t>
      </w:r>
    </w:p>
    <w:p w:rsidR="00954227" w:rsidRDefault="00954227" w:rsidP="00954227">
      <w:pPr>
        <w:pStyle w:val="ListParagraph"/>
        <w:numPr>
          <w:ilvl w:val="1"/>
          <w:numId w:val="1"/>
        </w:numPr>
      </w:pPr>
      <w:r>
        <w:t>Identify several factors that affect the rate at which a substance dissolves</w:t>
      </w:r>
    </w:p>
    <w:p w:rsidR="00954227" w:rsidRDefault="00954227" w:rsidP="00954227">
      <w:pPr>
        <w:pStyle w:val="ListParagraph"/>
        <w:numPr>
          <w:ilvl w:val="1"/>
          <w:numId w:val="1"/>
        </w:numPr>
      </w:pPr>
      <w:r>
        <w:t>Relate the structure of water to its ability to dissolve many different substances</w:t>
      </w:r>
    </w:p>
    <w:p w:rsidR="00954227" w:rsidRDefault="00954227" w:rsidP="00954227">
      <w:pPr>
        <w:pStyle w:val="ListParagraph"/>
        <w:numPr>
          <w:ilvl w:val="1"/>
          <w:numId w:val="1"/>
        </w:numPr>
      </w:pPr>
      <w:r>
        <w:t>Distinguish between saturated, unsaturated, and supersaturated solutions</w:t>
      </w:r>
    </w:p>
    <w:p w:rsidR="00954227" w:rsidRDefault="00954227" w:rsidP="00954227">
      <w:pPr>
        <w:pStyle w:val="ListParagraph"/>
        <w:numPr>
          <w:ilvl w:val="1"/>
          <w:numId w:val="1"/>
        </w:numPr>
      </w:pPr>
      <w:r>
        <w:t>Compare and contrast acids and bases</w:t>
      </w:r>
    </w:p>
    <w:p w:rsidR="00954227" w:rsidRDefault="00954227" w:rsidP="00954227">
      <w:pPr>
        <w:pStyle w:val="ListParagraph"/>
        <w:numPr>
          <w:ilvl w:val="1"/>
          <w:numId w:val="1"/>
        </w:numPr>
      </w:pPr>
      <w:r>
        <w:t>Relate the pH of a solution to the concentration and strength of dissolved acid or base</w:t>
      </w:r>
    </w:p>
    <w:p w:rsidR="00954227" w:rsidRDefault="00954227" w:rsidP="00954227">
      <w:pPr>
        <w:pStyle w:val="ListParagraph"/>
        <w:numPr>
          <w:ilvl w:val="1"/>
          <w:numId w:val="1"/>
        </w:numPr>
      </w:pPr>
      <w:r>
        <w:t>Name ionic compounds</w:t>
      </w:r>
    </w:p>
    <w:p w:rsidR="00954227" w:rsidRDefault="00954227" w:rsidP="00954227">
      <w:pPr>
        <w:pStyle w:val="ListParagraph"/>
        <w:numPr>
          <w:ilvl w:val="1"/>
          <w:numId w:val="1"/>
        </w:numPr>
      </w:pPr>
      <w:r>
        <w:t>Write formulas for ionic compounds</w:t>
      </w:r>
    </w:p>
    <w:p w:rsidR="00954227" w:rsidRDefault="00954227" w:rsidP="00954227">
      <w:pPr>
        <w:pStyle w:val="ListParagraph"/>
        <w:numPr>
          <w:ilvl w:val="1"/>
          <w:numId w:val="1"/>
        </w:numPr>
      </w:pPr>
      <w:r>
        <w:t>Write neutralization equations</w:t>
      </w:r>
    </w:p>
    <w:p w:rsidR="00954227" w:rsidRDefault="00954227" w:rsidP="00954227">
      <w:pPr>
        <w:pStyle w:val="ListParagraph"/>
        <w:numPr>
          <w:ilvl w:val="1"/>
          <w:numId w:val="1"/>
        </w:numPr>
      </w:pPr>
      <w:r>
        <w:t>Write acid dissociation equations</w:t>
      </w:r>
    </w:p>
    <w:p w:rsidR="00954227" w:rsidRDefault="00954227" w:rsidP="00954227">
      <w:pPr>
        <w:pStyle w:val="ListParagraph"/>
        <w:numPr>
          <w:ilvl w:val="1"/>
          <w:numId w:val="1"/>
        </w:numPr>
      </w:pPr>
      <w:r>
        <w:t>Write base dissociation equations</w:t>
      </w:r>
    </w:p>
    <w:p w:rsidR="00954227" w:rsidRDefault="00954227" w:rsidP="00954227">
      <w:pPr>
        <w:pStyle w:val="ListParagraph"/>
        <w:numPr>
          <w:ilvl w:val="1"/>
          <w:numId w:val="1"/>
        </w:numPr>
      </w:pPr>
      <w:r>
        <w:t>Recognize several acidic and basic substances commonly found in homes</w:t>
      </w:r>
    </w:p>
    <w:p w:rsidR="00954227" w:rsidRPr="00954227" w:rsidRDefault="00954227" w:rsidP="00954227">
      <w:pPr>
        <w:pStyle w:val="ListParagraph"/>
        <w:numPr>
          <w:ilvl w:val="0"/>
          <w:numId w:val="1"/>
        </w:numPr>
        <w:rPr>
          <w:b/>
        </w:rPr>
      </w:pPr>
      <w:r w:rsidRPr="00954227">
        <w:rPr>
          <w:b/>
        </w:rPr>
        <w:t>Vocabulary</w:t>
      </w:r>
    </w:p>
    <w:p w:rsidR="00954227" w:rsidRDefault="00954227" w:rsidP="00954227">
      <w:pPr>
        <w:pStyle w:val="ListParagraph"/>
        <w:numPr>
          <w:ilvl w:val="1"/>
          <w:numId w:val="1"/>
        </w:numPr>
      </w:pPr>
      <w:r>
        <w:t>Suspension</w:t>
      </w:r>
    </w:p>
    <w:p w:rsidR="00954227" w:rsidRDefault="00954227" w:rsidP="00954227">
      <w:pPr>
        <w:pStyle w:val="ListParagraph"/>
        <w:numPr>
          <w:ilvl w:val="1"/>
          <w:numId w:val="1"/>
        </w:numPr>
      </w:pPr>
      <w:r>
        <w:t>Colloid</w:t>
      </w:r>
    </w:p>
    <w:p w:rsidR="00954227" w:rsidRDefault="00954227" w:rsidP="00954227">
      <w:pPr>
        <w:pStyle w:val="ListParagraph"/>
        <w:numPr>
          <w:ilvl w:val="1"/>
          <w:numId w:val="1"/>
        </w:numPr>
      </w:pPr>
      <w:r>
        <w:t>Emulsion</w:t>
      </w:r>
    </w:p>
    <w:p w:rsidR="00954227" w:rsidRDefault="00954227" w:rsidP="00954227">
      <w:pPr>
        <w:pStyle w:val="ListParagraph"/>
        <w:numPr>
          <w:ilvl w:val="1"/>
          <w:numId w:val="1"/>
        </w:numPr>
      </w:pPr>
      <w:r>
        <w:t>Solution</w:t>
      </w:r>
    </w:p>
    <w:p w:rsidR="00954227" w:rsidRDefault="00954227" w:rsidP="00954227">
      <w:pPr>
        <w:pStyle w:val="ListParagraph"/>
        <w:numPr>
          <w:ilvl w:val="1"/>
          <w:numId w:val="1"/>
        </w:numPr>
      </w:pPr>
      <w:r>
        <w:t>Solute</w:t>
      </w:r>
    </w:p>
    <w:p w:rsidR="00954227" w:rsidRDefault="00954227" w:rsidP="00954227">
      <w:pPr>
        <w:pStyle w:val="ListParagraph"/>
        <w:numPr>
          <w:ilvl w:val="1"/>
          <w:numId w:val="1"/>
        </w:numPr>
      </w:pPr>
      <w:r>
        <w:t>Solvent</w:t>
      </w:r>
    </w:p>
    <w:p w:rsidR="00954227" w:rsidRDefault="00954227" w:rsidP="00954227">
      <w:pPr>
        <w:pStyle w:val="ListParagraph"/>
        <w:numPr>
          <w:ilvl w:val="1"/>
          <w:numId w:val="1"/>
        </w:numPr>
      </w:pPr>
      <w:r>
        <w:t>Concentration</w:t>
      </w:r>
    </w:p>
    <w:p w:rsidR="00954227" w:rsidRDefault="00954227" w:rsidP="00954227">
      <w:pPr>
        <w:pStyle w:val="ListParagraph"/>
        <w:numPr>
          <w:ilvl w:val="1"/>
          <w:numId w:val="1"/>
        </w:numPr>
      </w:pPr>
      <w:r>
        <w:t>Unsaturated solution</w:t>
      </w:r>
    </w:p>
    <w:p w:rsidR="00954227" w:rsidRDefault="00954227" w:rsidP="00954227">
      <w:pPr>
        <w:pStyle w:val="ListParagraph"/>
        <w:numPr>
          <w:ilvl w:val="1"/>
          <w:numId w:val="1"/>
        </w:numPr>
      </w:pPr>
      <w:r>
        <w:t>Saturated solution</w:t>
      </w:r>
    </w:p>
    <w:p w:rsidR="00954227" w:rsidRDefault="00954227" w:rsidP="00954227">
      <w:pPr>
        <w:pStyle w:val="ListParagraph"/>
        <w:numPr>
          <w:ilvl w:val="1"/>
          <w:numId w:val="1"/>
        </w:numPr>
      </w:pPr>
      <w:r>
        <w:t>Solubility</w:t>
      </w:r>
    </w:p>
    <w:p w:rsidR="00954227" w:rsidRDefault="00954227" w:rsidP="00954227">
      <w:pPr>
        <w:pStyle w:val="ListParagraph"/>
        <w:numPr>
          <w:ilvl w:val="1"/>
          <w:numId w:val="1"/>
        </w:numPr>
      </w:pPr>
      <w:r>
        <w:t>Supersaturated solution</w:t>
      </w:r>
    </w:p>
    <w:p w:rsidR="00954227" w:rsidRDefault="00954227" w:rsidP="00954227">
      <w:pPr>
        <w:pStyle w:val="ListParagraph"/>
        <w:numPr>
          <w:ilvl w:val="1"/>
          <w:numId w:val="1"/>
        </w:numPr>
      </w:pPr>
      <w:r>
        <w:t>Molarity</w:t>
      </w:r>
    </w:p>
    <w:p w:rsidR="00954227" w:rsidRDefault="00954227" w:rsidP="00954227">
      <w:pPr>
        <w:pStyle w:val="ListParagraph"/>
        <w:numPr>
          <w:ilvl w:val="1"/>
          <w:numId w:val="1"/>
        </w:numPr>
      </w:pPr>
      <w:r>
        <w:t>Acid</w:t>
      </w:r>
    </w:p>
    <w:p w:rsidR="00954227" w:rsidRDefault="00954227" w:rsidP="00954227">
      <w:pPr>
        <w:pStyle w:val="ListParagraph"/>
        <w:numPr>
          <w:ilvl w:val="1"/>
          <w:numId w:val="1"/>
        </w:numPr>
      </w:pPr>
      <w:r>
        <w:t>Indicator</w:t>
      </w:r>
    </w:p>
    <w:p w:rsidR="00954227" w:rsidRDefault="00954227" w:rsidP="00954227">
      <w:pPr>
        <w:pStyle w:val="ListParagraph"/>
        <w:numPr>
          <w:ilvl w:val="1"/>
          <w:numId w:val="1"/>
        </w:numPr>
      </w:pPr>
      <w:r>
        <w:t>Base</w:t>
      </w:r>
    </w:p>
    <w:p w:rsidR="00954227" w:rsidRDefault="00954227" w:rsidP="00954227">
      <w:pPr>
        <w:pStyle w:val="ListParagraph"/>
        <w:numPr>
          <w:ilvl w:val="1"/>
          <w:numId w:val="1"/>
        </w:numPr>
      </w:pPr>
      <w:r>
        <w:t>pH</w:t>
      </w:r>
    </w:p>
    <w:p w:rsidR="00954227" w:rsidRDefault="00954227" w:rsidP="00954227">
      <w:pPr>
        <w:pStyle w:val="ListParagraph"/>
        <w:numPr>
          <w:ilvl w:val="1"/>
          <w:numId w:val="1"/>
        </w:numPr>
      </w:pPr>
      <w:r>
        <w:t>neutralization reaction</w:t>
      </w:r>
    </w:p>
    <w:p w:rsidR="00954227" w:rsidRDefault="00954227" w:rsidP="00954227">
      <w:pPr>
        <w:pStyle w:val="ListParagraph"/>
        <w:numPr>
          <w:ilvl w:val="1"/>
          <w:numId w:val="1"/>
        </w:numPr>
      </w:pPr>
      <w:r>
        <w:t>S</w:t>
      </w:r>
      <w:bookmarkStart w:id="0" w:name="_GoBack"/>
      <w:bookmarkEnd w:id="0"/>
      <w:r>
        <w:t>alt</w:t>
      </w:r>
    </w:p>
    <w:p w:rsidR="00954227" w:rsidRDefault="00954227" w:rsidP="00954227">
      <w:pPr>
        <w:pStyle w:val="ListParagraph"/>
        <w:ind w:left="1440"/>
      </w:pPr>
    </w:p>
    <w:sectPr w:rsidR="00954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4607B"/>
    <w:multiLevelType w:val="hybridMultilevel"/>
    <w:tmpl w:val="2F56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27"/>
    <w:rsid w:val="00773AF6"/>
    <w:rsid w:val="0095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2A2A8-0584-4249-83FE-D8AFA838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Shoshannah Brasher</dc:creator>
  <cp:keywords/>
  <dc:description/>
  <cp:lastModifiedBy>Shoshannah Brasher</cp:lastModifiedBy>
  <cp:revision>1</cp:revision>
  <cp:lastPrinted>2015-12-09T15:05:00Z</cp:lastPrinted>
  <dcterms:created xsi:type="dcterms:W3CDTF">2015-12-09T14:57:00Z</dcterms:created>
  <dcterms:modified xsi:type="dcterms:W3CDTF">2015-12-09T15:05:00Z</dcterms:modified>
</cp:coreProperties>
</file>