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95" w:rsidRPr="00562459" w:rsidRDefault="00DC28B3" w:rsidP="00562459">
      <w:pPr>
        <w:tabs>
          <w:tab w:val="left" w:pos="585"/>
          <w:tab w:val="center" w:pos="5400"/>
        </w:tabs>
        <w:spacing w:line="240" w:lineRule="auto"/>
        <w:jc w:val="center"/>
        <w:rPr>
          <w:rFonts w:asciiTheme="majorHAnsi" w:hAnsiTheme="majorHAnsi"/>
          <w:b/>
          <w:sz w:val="32"/>
          <w:szCs w:val="32"/>
        </w:rPr>
      </w:pPr>
      <w:r w:rsidRPr="00562459">
        <w:rPr>
          <w:rFonts w:asciiTheme="majorHAnsi" w:hAnsiTheme="majorHAnsi"/>
          <w:b/>
          <w:sz w:val="32"/>
          <w:szCs w:val="32"/>
        </w:rPr>
        <w:t>2015-16</w:t>
      </w:r>
      <w:r w:rsidR="00256A95" w:rsidRPr="00562459">
        <w:rPr>
          <w:rFonts w:asciiTheme="majorHAnsi" w:hAnsiTheme="majorHAnsi"/>
          <w:b/>
          <w:sz w:val="32"/>
          <w:szCs w:val="32"/>
        </w:rPr>
        <w:t xml:space="preserve"> Regional In</w:t>
      </w:r>
      <w:r w:rsidR="00BE118D" w:rsidRPr="00562459">
        <w:rPr>
          <w:rFonts w:asciiTheme="majorHAnsi" w:hAnsiTheme="majorHAnsi"/>
          <w:b/>
          <w:sz w:val="32"/>
          <w:szCs w:val="32"/>
        </w:rPr>
        <w:t>-</w:t>
      </w:r>
      <w:r w:rsidR="00256A95" w:rsidRPr="00562459">
        <w:rPr>
          <w:rFonts w:asciiTheme="majorHAnsi" w:hAnsiTheme="majorHAnsi"/>
          <w:b/>
          <w:sz w:val="32"/>
          <w:szCs w:val="32"/>
        </w:rPr>
        <w:t>service</w:t>
      </w:r>
    </w:p>
    <w:p w:rsidR="00884D1F" w:rsidRPr="00562459" w:rsidRDefault="00DC28B3" w:rsidP="00F33540">
      <w:pPr>
        <w:spacing w:line="240" w:lineRule="auto"/>
        <w:jc w:val="center"/>
        <w:rPr>
          <w:rFonts w:ascii="Times New Roman" w:hAnsi="Times New Roman" w:cs="Times New Roman"/>
          <w:b/>
          <w:sz w:val="28"/>
          <w:szCs w:val="28"/>
        </w:rPr>
      </w:pPr>
      <w:r w:rsidRPr="00562459">
        <w:rPr>
          <w:rFonts w:ascii="Times New Roman" w:hAnsi="Times New Roman" w:cs="Times New Roman"/>
          <w:b/>
          <w:sz w:val="28"/>
          <w:szCs w:val="28"/>
        </w:rPr>
        <w:t>Thur</w:t>
      </w:r>
      <w:r w:rsidR="00923A0A" w:rsidRPr="00562459">
        <w:rPr>
          <w:rFonts w:ascii="Times New Roman" w:hAnsi="Times New Roman" w:cs="Times New Roman"/>
          <w:b/>
          <w:sz w:val="28"/>
          <w:szCs w:val="28"/>
        </w:rPr>
        <w:t>sday, August 13</w:t>
      </w:r>
      <w:r w:rsidR="00256A95" w:rsidRPr="00562459">
        <w:rPr>
          <w:rFonts w:ascii="Times New Roman" w:hAnsi="Times New Roman" w:cs="Times New Roman"/>
          <w:b/>
          <w:sz w:val="28"/>
          <w:szCs w:val="28"/>
          <w:vertAlign w:val="superscript"/>
        </w:rPr>
        <w:t>th</w:t>
      </w:r>
      <w:r w:rsidRPr="00562459">
        <w:rPr>
          <w:rFonts w:ascii="Times New Roman" w:hAnsi="Times New Roman" w:cs="Times New Roman"/>
          <w:b/>
          <w:sz w:val="28"/>
          <w:szCs w:val="28"/>
        </w:rPr>
        <w:t>, 2015</w:t>
      </w:r>
    </w:p>
    <w:p w:rsidR="00562459" w:rsidRPr="00562459" w:rsidRDefault="00D72466" w:rsidP="0042546D">
      <w:pPr>
        <w:spacing w:line="240" w:lineRule="auto"/>
        <w:jc w:val="center"/>
        <w:rPr>
          <w:rFonts w:ascii="Times New Roman" w:hAnsi="Times New Roman" w:cs="Times New Roman"/>
          <w:b/>
          <w:sz w:val="28"/>
          <w:szCs w:val="28"/>
        </w:rPr>
      </w:pPr>
      <w:r w:rsidRPr="00562459">
        <w:rPr>
          <w:rFonts w:ascii="Times New Roman" w:hAnsi="Times New Roman" w:cs="Times New Roman"/>
          <w:b/>
          <w:sz w:val="28"/>
          <w:szCs w:val="28"/>
        </w:rPr>
        <w:t>8:30 am - 3:3</w:t>
      </w:r>
      <w:r w:rsidR="00256A95" w:rsidRPr="00562459">
        <w:rPr>
          <w:rFonts w:ascii="Times New Roman" w:hAnsi="Times New Roman" w:cs="Times New Roman"/>
          <w:b/>
          <w:sz w:val="28"/>
          <w:szCs w:val="28"/>
        </w:rPr>
        <w:t>0 pm</w:t>
      </w:r>
    </w:p>
    <w:p w:rsidR="00F33540" w:rsidRPr="0011309C" w:rsidRDefault="00F33540" w:rsidP="00495AF0">
      <w:pPr>
        <w:spacing w:line="240" w:lineRule="auto"/>
        <w:rPr>
          <w:rFonts w:ascii="Times New Roman" w:hAnsi="Times New Roman" w:cs="Times New Roman"/>
          <w:b/>
          <w:sz w:val="32"/>
          <w:szCs w:val="32"/>
        </w:rPr>
      </w:pPr>
    </w:p>
    <w:tbl>
      <w:tblPr>
        <w:tblStyle w:val="LightShading"/>
        <w:tblW w:w="0" w:type="auto"/>
        <w:tblLook w:val="04A0" w:firstRow="1" w:lastRow="0" w:firstColumn="1" w:lastColumn="0" w:noHBand="0" w:noVBand="1"/>
      </w:tblPr>
      <w:tblGrid>
        <w:gridCol w:w="3192"/>
        <w:gridCol w:w="3192"/>
        <w:gridCol w:w="3192"/>
      </w:tblGrid>
      <w:tr w:rsidR="00256A95" w:rsidRPr="00495AF0" w:rsidTr="00633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56A95" w:rsidRPr="00495AF0" w:rsidRDefault="00256A95" w:rsidP="006C5A7D">
            <w:pPr>
              <w:jc w:val="center"/>
              <w:rPr>
                <w:rFonts w:ascii="Times New Roman" w:hAnsi="Times New Roman" w:cs="Times New Roman"/>
                <w:b w:val="0"/>
                <w:i/>
                <w:sz w:val="20"/>
                <w:szCs w:val="20"/>
              </w:rPr>
            </w:pPr>
            <w:r w:rsidRPr="00495AF0">
              <w:rPr>
                <w:rFonts w:ascii="Times New Roman" w:hAnsi="Times New Roman" w:cs="Times New Roman"/>
                <w:i/>
                <w:sz w:val="20"/>
                <w:szCs w:val="20"/>
              </w:rPr>
              <w:t>Region</w:t>
            </w:r>
          </w:p>
        </w:tc>
        <w:tc>
          <w:tcPr>
            <w:tcW w:w="3192" w:type="dxa"/>
          </w:tcPr>
          <w:p w:rsidR="00256A95" w:rsidRPr="00495AF0" w:rsidRDefault="00256A95" w:rsidP="006C5A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95AF0">
              <w:rPr>
                <w:rFonts w:ascii="Times New Roman" w:hAnsi="Times New Roman" w:cs="Times New Roman"/>
                <w:i/>
                <w:sz w:val="20"/>
                <w:szCs w:val="20"/>
              </w:rPr>
              <w:t>Meeting Location</w:t>
            </w:r>
          </w:p>
        </w:tc>
        <w:tc>
          <w:tcPr>
            <w:tcW w:w="3192" w:type="dxa"/>
          </w:tcPr>
          <w:p w:rsidR="00256A95" w:rsidRPr="00495AF0" w:rsidRDefault="00256A95" w:rsidP="006C5A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95AF0">
              <w:rPr>
                <w:rFonts w:ascii="Times New Roman" w:hAnsi="Times New Roman" w:cs="Times New Roman"/>
                <w:i/>
                <w:sz w:val="20"/>
                <w:szCs w:val="20"/>
              </w:rPr>
              <w:t>Participants</w:t>
            </w:r>
          </w:p>
        </w:tc>
      </w:tr>
      <w:tr w:rsidR="00256A95" w:rsidRPr="00495AF0" w:rsidTr="00633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56A95" w:rsidRPr="00495AF0" w:rsidRDefault="00256A95" w:rsidP="005109CA">
            <w:pPr>
              <w:rPr>
                <w:rFonts w:ascii="Times New Roman" w:hAnsi="Times New Roman" w:cs="Times New Roman"/>
                <w:b w:val="0"/>
                <w:sz w:val="20"/>
                <w:szCs w:val="20"/>
              </w:rPr>
            </w:pPr>
            <w:r w:rsidRPr="00495AF0">
              <w:rPr>
                <w:rFonts w:ascii="Times New Roman" w:hAnsi="Times New Roman" w:cs="Times New Roman"/>
                <w:sz w:val="20"/>
                <w:szCs w:val="20"/>
              </w:rPr>
              <w:t>Seward</w:t>
            </w:r>
          </w:p>
          <w:p w:rsidR="001A346B" w:rsidRPr="00495AF0" w:rsidRDefault="001A346B" w:rsidP="005109CA">
            <w:pPr>
              <w:rPr>
                <w:rFonts w:ascii="Times New Roman" w:hAnsi="Times New Roman" w:cs="Times New Roman"/>
                <w:b w:val="0"/>
                <w:sz w:val="20"/>
                <w:szCs w:val="20"/>
              </w:rPr>
            </w:pPr>
            <w:r w:rsidRPr="00495AF0">
              <w:rPr>
                <w:rFonts w:ascii="Times New Roman" w:hAnsi="Times New Roman" w:cs="Times New Roman"/>
                <w:sz w:val="20"/>
                <w:szCs w:val="20"/>
              </w:rPr>
              <w:t>*Trevan Walker, Regi</w:t>
            </w:r>
            <w:r w:rsidR="00432C99" w:rsidRPr="00495AF0">
              <w:rPr>
                <w:rFonts w:ascii="Times New Roman" w:hAnsi="Times New Roman" w:cs="Times New Roman"/>
                <w:sz w:val="20"/>
                <w:szCs w:val="20"/>
              </w:rPr>
              <w:t>o</w:t>
            </w:r>
            <w:r w:rsidRPr="00495AF0">
              <w:rPr>
                <w:rFonts w:ascii="Times New Roman" w:hAnsi="Times New Roman" w:cs="Times New Roman"/>
                <w:sz w:val="20"/>
                <w:szCs w:val="20"/>
              </w:rPr>
              <w:t>nal Facilitator</w:t>
            </w:r>
          </w:p>
        </w:tc>
        <w:tc>
          <w:tcPr>
            <w:tcW w:w="3192" w:type="dxa"/>
          </w:tcPr>
          <w:p w:rsidR="00256A95" w:rsidRPr="00495AF0" w:rsidRDefault="00256A95" w:rsidP="00510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5AF0">
              <w:rPr>
                <w:rFonts w:ascii="Times New Roman" w:hAnsi="Times New Roman" w:cs="Times New Roman"/>
                <w:sz w:val="20"/>
                <w:szCs w:val="20"/>
              </w:rPr>
              <w:t>Seward High School Auditorium</w:t>
            </w:r>
          </w:p>
        </w:tc>
        <w:tc>
          <w:tcPr>
            <w:tcW w:w="3192" w:type="dxa"/>
          </w:tcPr>
          <w:p w:rsidR="00256A95" w:rsidRPr="00495AF0" w:rsidRDefault="00256A95" w:rsidP="00256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5AF0">
              <w:rPr>
                <w:rFonts w:ascii="Times New Roman" w:hAnsi="Times New Roman" w:cs="Times New Roman"/>
                <w:sz w:val="20"/>
                <w:szCs w:val="20"/>
              </w:rPr>
              <w:t>Seward El, Seward Middle, Seward High, Moose Pass, Cooper Landing, Hope</w:t>
            </w:r>
          </w:p>
        </w:tc>
      </w:tr>
      <w:tr w:rsidR="00256A95" w:rsidRPr="00495AF0" w:rsidTr="006338F3">
        <w:tc>
          <w:tcPr>
            <w:cnfStyle w:val="001000000000" w:firstRow="0" w:lastRow="0" w:firstColumn="1" w:lastColumn="0" w:oddVBand="0" w:evenVBand="0" w:oddHBand="0" w:evenHBand="0" w:firstRowFirstColumn="0" w:firstRowLastColumn="0" w:lastRowFirstColumn="0" w:lastRowLastColumn="0"/>
            <w:tcW w:w="3192" w:type="dxa"/>
          </w:tcPr>
          <w:p w:rsidR="00256A95" w:rsidRPr="00495AF0" w:rsidRDefault="00256A95" w:rsidP="005109CA">
            <w:pPr>
              <w:rPr>
                <w:rFonts w:ascii="Times New Roman" w:hAnsi="Times New Roman" w:cs="Times New Roman"/>
                <w:b w:val="0"/>
                <w:sz w:val="20"/>
                <w:szCs w:val="20"/>
              </w:rPr>
            </w:pPr>
            <w:r w:rsidRPr="00495AF0">
              <w:rPr>
                <w:rFonts w:ascii="Times New Roman" w:hAnsi="Times New Roman" w:cs="Times New Roman"/>
                <w:sz w:val="20"/>
                <w:szCs w:val="20"/>
              </w:rPr>
              <w:t>Homer</w:t>
            </w:r>
          </w:p>
          <w:p w:rsidR="001A346B" w:rsidRPr="00495AF0" w:rsidRDefault="00432C99" w:rsidP="005109CA">
            <w:pPr>
              <w:rPr>
                <w:rFonts w:ascii="Times New Roman" w:hAnsi="Times New Roman" w:cs="Times New Roman"/>
                <w:b w:val="0"/>
                <w:sz w:val="20"/>
                <w:szCs w:val="20"/>
              </w:rPr>
            </w:pPr>
            <w:r w:rsidRPr="00495AF0">
              <w:rPr>
                <w:rFonts w:ascii="Times New Roman" w:hAnsi="Times New Roman" w:cs="Times New Roman"/>
                <w:sz w:val="20"/>
                <w:szCs w:val="20"/>
              </w:rPr>
              <w:t>*Douglas Wac</w:t>
            </w:r>
            <w:r w:rsidR="001A346B" w:rsidRPr="00495AF0">
              <w:rPr>
                <w:rFonts w:ascii="Times New Roman" w:hAnsi="Times New Roman" w:cs="Times New Roman"/>
                <w:sz w:val="20"/>
                <w:szCs w:val="20"/>
              </w:rPr>
              <w:t>lawski, Regional Facilitator</w:t>
            </w:r>
          </w:p>
        </w:tc>
        <w:tc>
          <w:tcPr>
            <w:tcW w:w="3192" w:type="dxa"/>
          </w:tcPr>
          <w:p w:rsidR="00256A95" w:rsidRPr="00495AF0" w:rsidRDefault="00256A95" w:rsidP="00510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5AF0">
              <w:rPr>
                <w:rFonts w:ascii="Times New Roman" w:hAnsi="Times New Roman" w:cs="Times New Roman"/>
                <w:sz w:val="20"/>
                <w:szCs w:val="20"/>
              </w:rPr>
              <w:t>Homer High School Auditorium</w:t>
            </w:r>
          </w:p>
        </w:tc>
        <w:tc>
          <w:tcPr>
            <w:tcW w:w="3192" w:type="dxa"/>
          </w:tcPr>
          <w:p w:rsidR="00256A95" w:rsidRPr="00495AF0" w:rsidRDefault="00256A95" w:rsidP="00256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5AF0">
              <w:rPr>
                <w:rFonts w:ascii="Times New Roman" w:hAnsi="Times New Roman" w:cs="Times New Roman"/>
                <w:sz w:val="20"/>
                <w:szCs w:val="20"/>
              </w:rPr>
              <w:t>All Southern Peninsula schools up to Chapman and Susan B</w:t>
            </w:r>
            <w:r w:rsidR="005109CA" w:rsidRPr="00495AF0">
              <w:rPr>
                <w:rFonts w:ascii="Times New Roman" w:hAnsi="Times New Roman" w:cs="Times New Roman"/>
                <w:sz w:val="20"/>
                <w:szCs w:val="20"/>
              </w:rPr>
              <w:t>.</w:t>
            </w:r>
            <w:r w:rsidRPr="00495AF0">
              <w:rPr>
                <w:rFonts w:ascii="Times New Roman" w:hAnsi="Times New Roman" w:cs="Times New Roman"/>
                <w:sz w:val="20"/>
                <w:szCs w:val="20"/>
              </w:rPr>
              <w:t xml:space="preserve"> English, Port Graham and Nanwalek</w:t>
            </w:r>
          </w:p>
        </w:tc>
      </w:tr>
      <w:tr w:rsidR="00256A95" w:rsidRPr="00495AF0" w:rsidTr="00633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56A95" w:rsidRPr="00495AF0" w:rsidRDefault="00256A95" w:rsidP="005109CA">
            <w:pPr>
              <w:rPr>
                <w:rFonts w:ascii="Times New Roman" w:hAnsi="Times New Roman" w:cs="Times New Roman"/>
                <w:b w:val="0"/>
                <w:sz w:val="20"/>
                <w:szCs w:val="20"/>
              </w:rPr>
            </w:pPr>
            <w:r w:rsidRPr="00495AF0">
              <w:rPr>
                <w:rFonts w:ascii="Times New Roman" w:hAnsi="Times New Roman" w:cs="Times New Roman"/>
                <w:sz w:val="20"/>
                <w:szCs w:val="20"/>
              </w:rPr>
              <w:t>Central Peninsula-Kenai</w:t>
            </w:r>
          </w:p>
          <w:p w:rsidR="00861508" w:rsidRPr="00495AF0" w:rsidRDefault="00987C04" w:rsidP="005109CA">
            <w:pPr>
              <w:rPr>
                <w:rFonts w:ascii="Times New Roman" w:hAnsi="Times New Roman" w:cs="Times New Roman"/>
                <w:sz w:val="20"/>
                <w:szCs w:val="20"/>
              </w:rPr>
            </w:pPr>
            <w:r w:rsidRPr="00495AF0">
              <w:rPr>
                <w:rFonts w:ascii="Times New Roman" w:hAnsi="Times New Roman" w:cs="Times New Roman"/>
                <w:sz w:val="20"/>
                <w:szCs w:val="20"/>
              </w:rPr>
              <w:t>*A</w:t>
            </w:r>
            <w:r w:rsidR="00861508" w:rsidRPr="00495AF0">
              <w:rPr>
                <w:rFonts w:ascii="Times New Roman" w:hAnsi="Times New Roman" w:cs="Times New Roman"/>
                <w:sz w:val="20"/>
                <w:szCs w:val="20"/>
              </w:rPr>
              <w:t xml:space="preserve">lan Fields, </w:t>
            </w:r>
          </w:p>
          <w:p w:rsidR="001A346B" w:rsidRPr="00495AF0" w:rsidRDefault="001A346B" w:rsidP="005109CA">
            <w:pPr>
              <w:rPr>
                <w:rFonts w:ascii="Times New Roman" w:hAnsi="Times New Roman" w:cs="Times New Roman"/>
                <w:b w:val="0"/>
                <w:sz w:val="20"/>
                <w:szCs w:val="20"/>
              </w:rPr>
            </w:pPr>
            <w:r w:rsidRPr="00495AF0">
              <w:rPr>
                <w:rFonts w:ascii="Times New Roman" w:hAnsi="Times New Roman" w:cs="Times New Roman"/>
                <w:sz w:val="20"/>
                <w:szCs w:val="20"/>
              </w:rPr>
              <w:t xml:space="preserve"> </w:t>
            </w:r>
            <w:r w:rsidR="00861508" w:rsidRPr="00495AF0">
              <w:rPr>
                <w:rFonts w:ascii="Times New Roman" w:hAnsi="Times New Roman" w:cs="Times New Roman"/>
                <w:sz w:val="20"/>
                <w:szCs w:val="20"/>
              </w:rPr>
              <w:t xml:space="preserve">Regional </w:t>
            </w:r>
            <w:r w:rsidRPr="00495AF0">
              <w:rPr>
                <w:rFonts w:ascii="Times New Roman" w:hAnsi="Times New Roman" w:cs="Times New Roman"/>
                <w:sz w:val="20"/>
                <w:szCs w:val="20"/>
              </w:rPr>
              <w:t>Facilitator</w:t>
            </w:r>
          </w:p>
        </w:tc>
        <w:tc>
          <w:tcPr>
            <w:tcW w:w="3192" w:type="dxa"/>
          </w:tcPr>
          <w:p w:rsidR="00256A95" w:rsidRPr="00495AF0" w:rsidRDefault="00256A95" w:rsidP="00510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5AF0">
              <w:rPr>
                <w:rFonts w:ascii="Times New Roman" w:hAnsi="Times New Roman" w:cs="Times New Roman"/>
                <w:sz w:val="20"/>
                <w:szCs w:val="20"/>
              </w:rPr>
              <w:t>Kenai Central High School Auditorium</w:t>
            </w:r>
          </w:p>
        </w:tc>
        <w:tc>
          <w:tcPr>
            <w:tcW w:w="3192" w:type="dxa"/>
          </w:tcPr>
          <w:p w:rsidR="00256A95" w:rsidRPr="00495AF0" w:rsidRDefault="00256A95" w:rsidP="00256A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5AF0">
              <w:rPr>
                <w:rFonts w:ascii="Times New Roman" w:hAnsi="Times New Roman" w:cs="Times New Roman"/>
                <w:sz w:val="20"/>
                <w:szCs w:val="20"/>
              </w:rPr>
              <w:t>All</w:t>
            </w:r>
            <w:r w:rsidR="00BE118D" w:rsidRPr="00495AF0">
              <w:rPr>
                <w:rFonts w:ascii="Times New Roman" w:hAnsi="Times New Roman" w:cs="Times New Roman"/>
                <w:sz w:val="20"/>
                <w:szCs w:val="20"/>
              </w:rPr>
              <w:t xml:space="preserve"> Kenai Schools, </w:t>
            </w:r>
            <w:r w:rsidRPr="00495AF0">
              <w:rPr>
                <w:rFonts w:ascii="Times New Roman" w:hAnsi="Times New Roman" w:cs="Times New Roman"/>
                <w:sz w:val="20"/>
                <w:szCs w:val="20"/>
              </w:rPr>
              <w:t>and Tebughna</w:t>
            </w:r>
          </w:p>
        </w:tc>
      </w:tr>
      <w:tr w:rsidR="00BE118D" w:rsidRPr="00495AF0" w:rsidTr="006338F3">
        <w:tc>
          <w:tcPr>
            <w:cnfStyle w:val="001000000000" w:firstRow="0" w:lastRow="0" w:firstColumn="1" w:lastColumn="0" w:oddVBand="0" w:evenVBand="0" w:oddHBand="0" w:evenHBand="0" w:firstRowFirstColumn="0" w:firstRowLastColumn="0" w:lastRowFirstColumn="0" w:lastRowLastColumn="0"/>
            <w:tcW w:w="3192" w:type="dxa"/>
          </w:tcPr>
          <w:p w:rsidR="00BE118D" w:rsidRPr="00495AF0" w:rsidRDefault="00BE118D" w:rsidP="005109CA">
            <w:pPr>
              <w:rPr>
                <w:rFonts w:ascii="Times New Roman" w:hAnsi="Times New Roman" w:cs="Times New Roman"/>
                <w:b w:val="0"/>
                <w:sz w:val="20"/>
                <w:szCs w:val="20"/>
              </w:rPr>
            </w:pPr>
            <w:r w:rsidRPr="00495AF0">
              <w:rPr>
                <w:rFonts w:ascii="Times New Roman" w:hAnsi="Times New Roman" w:cs="Times New Roman"/>
                <w:sz w:val="20"/>
                <w:szCs w:val="20"/>
              </w:rPr>
              <w:t>Central Peninsula- Soldotna</w:t>
            </w:r>
          </w:p>
          <w:p w:rsidR="001A346B" w:rsidRPr="00495AF0" w:rsidRDefault="00DC28B3" w:rsidP="005109CA">
            <w:pPr>
              <w:rPr>
                <w:rFonts w:ascii="Times New Roman" w:hAnsi="Times New Roman" w:cs="Times New Roman"/>
                <w:b w:val="0"/>
                <w:sz w:val="20"/>
                <w:szCs w:val="20"/>
              </w:rPr>
            </w:pPr>
            <w:r w:rsidRPr="00495AF0">
              <w:rPr>
                <w:rFonts w:ascii="Times New Roman" w:hAnsi="Times New Roman" w:cs="Times New Roman"/>
                <w:sz w:val="20"/>
                <w:szCs w:val="20"/>
              </w:rPr>
              <w:t>*Tony Graham</w:t>
            </w:r>
            <w:r w:rsidR="001A346B" w:rsidRPr="00495AF0">
              <w:rPr>
                <w:rFonts w:ascii="Times New Roman" w:hAnsi="Times New Roman" w:cs="Times New Roman"/>
                <w:sz w:val="20"/>
                <w:szCs w:val="20"/>
              </w:rPr>
              <w:t>, Regional Facilitator</w:t>
            </w:r>
          </w:p>
        </w:tc>
        <w:tc>
          <w:tcPr>
            <w:tcW w:w="3192" w:type="dxa"/>
          </w:tcPr>
          <w:p w:rsidR="00BE118D" w:rsidRPr="00495AF0" w:rsidRDefault="00BE118D" w:rsidP="00510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5AF0">
              <w:rPr>
                <w:rFonts w:ascii="Times New Roman" w:hAnsi="Times New Roman" w:cs="Times New Roman"/>
                <w:sz w:val="20"/>
                <w:szCs w:val="20"/>
              </w:rPr>
              <w:t>Soldotna High School Auditorium</w:t>
            </w:r>
          </w:p>
        </w:tc>
        <w:tc>
          <w:tcPr>
            <w:tcW w:w="3192" w:type="dxa"/>
          </w:tcPr>
          <w:p w:rsidR="00BE118D" w:rsidRPr="00495AF0" w:rsidRDefault="00BE118D" w:rsidP="00256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5AF0">
              <w:rPr>
                <w:rFonts w:ascii="Times New Roman" w:hAnsi="Times New Roman" w:cs="Times New Roman"/>
                <w:sz w:val="20"/>
                <w:szCs w:val="20"/>
              </w:rPr>
              <w:t>All Soldotna schools, Sterling El, Tustumena El Ninilchik, and Distance</w:t>
            </w:r>
          </w:p>
        </w:tc>
      </w:tr>
      <w:tr w:rsidR="00BE118D" w:rsidRPr="00495AF0" w:rsidTr="00633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118D" w:rsidRPr="00495AF0" w:rsidRDefault="00BE118D" w:rsidP="005109CA">
            <w:pPr>
              <w:rPr>
                <w:rFonts w:ascii="Times New Roman" w:hAnsi="Times New Roman" w:cs="Times New Roman"/>
                <w:b w:val="0"/>
                <w:sz w:val="20"/>
                <w:szCs w:val="20"/>
              </w:rPr>
            </w:pPr>
            <w:r w:rsidRPr="00495AF0">
              <w:rPr>
                <w:rFonts w:ascii="Times New Roman" w:hAnsi="Times New Roman" w:cs="Times New Roman"/>
                <w:sz w:val="20"/>
                <w:szCs w:val="20"/>
              </w:rPr>
              <w:t>Nikiski</w:t>
            </w:r>
          </w:p>
          <w:p w:rsidR="001A346B" w:rsidRPr="00495AF0" w:rsidRDefault="00861508" w:rsidP="005109CA">
            <w:pPr>
              <w:rPr>
                <w:rFonts w:ascii="Times New Roman" w:hAnsi="Times New Roman" w:cs="Times New Roman"/>
                <w:b w:val="0"/>
                <w:sz w:val="20"/>
                <w:szCs w:val="20"/>
              </w:rPr>
            </w:pPr>
            <w:r w:rsidRPr="00495AF0">
              <w:rPr>
                <w:rFonts w:ascii="Times New Roman" w:hAnsi="Times New Roman" w:cs="Times New Roman"/>
                <w:sz w:val="20"/>
                <w:szCs w:val="20"/>
              </w:rPr>
              <w:t xml:space="preserve">*Dan Carstens, </w:t>
            </w:r>
            <w:r w:rsidR="001A346B" w:rsidRPr="00495AF0">
              <w:rPr>
                <w:rFonts w:ascii="Times New Roman" w:hAnsi="Times New Roman" w:cs="Times New Roman"/>
                <w:sz w:val="20"/>
                <w:szCs w:val="20"/>
              </w:rPr>
              <w:t xml:space="preserve"> </w:t>
            </w:r>
            <w:r w:rsidRPr="00495AF0">
              <w:rPr>
                <w:rFonts w:ascii="Times New Roman" w:hAnsi="Times New Roman" w:cs="Times New Roman"/>
                <w:sz w:val="20"/>
                <w:szCs w:val="20"/>
              </w:rPr>
              <w:t xml:space="preserve">Regional </w:t>
            </w:r>
            <w:r w:rsidR="001A346B" w:rsidRPr="00495AF0">
              <w:rPr>
                <w:rFonts w:ascii="Times New Roman" w:hAnsi="Times New Roman" w:cs="Times New Roman"/>
                <w:sz w:val="20"/>
                <w:szCs w:val="20"/>
              </w:rPr>
              <w:t>Facilitator</w:t>
            </w:r>
          </w:p>
        </w:tc>
        <w:tc>
          <w:tcPr>
            <w:tcW w:w="3192" w:type="dxa"/>
          </w:tcPr>
          <w:p w:rsidR="00BE118D" w:rsidRPr="00495AF0" w:rsidRDefault="00BE118D" w:rsidP="00510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5AF0">
              <w:rPr>
                <w:rFonts w:ascii="Times New Roman" w:hAnsi="Times New Roman" w:cs="Times New Roman"/>
                <w:sz w:val="20"/>
                <w:szCs w:val="20"/>
              </w:rPr>
              <w:t>Nikiski Middle-High School Auditorium</w:t>
            </w:r>
          </w:p>
        </w:tc>
        <w:tc>
          <w:tcPr>
            <w:tcW w:w="3192" w:type="dxa"/>
          </w:tcPr>
          <w:p w:rsidR="00BE118D" w:rsidRPr="00495AF0" w:rsidRDefault="00BE118D" w:rsidP="00510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5AF0">
              <w:rPr>
                <w:rFonts w:ascii="Times New Roman" w:hAnsi="Times New Roman" w:cs="Times New Roman"/>
                <w:sz w:val="20"/>
                <w:szCs w:val="20"/>
              </w:rPr>
              <w:t xml:space="preserve">Nikiski </w:t>
            </w:r>
            <w:r w:rsidR="005109CA" w:rsidRPr="00495AF0">
              <w:rPr>
                <w:rFonts w:ascii="Times New Roman" w:hAnsi="Times New Roman" w:cs="Times New Roman"/>
                <w:sz w:val="20"/>
                <w:szCs w:val="20"/>
              </w:rPr>
              <w:t>North Star</w:t>
            </w:r>
            <w:r w:rsidRPr="00495AF0">
              <w:rPr>
                <w:rFonts w:ascii="Times New Roman" w:hAnsi="Times New Roman" w:cs="Times New Roman"/>
                <w:sz w:val="20"/>
                <w:szCs w:val="20"/>
              </w:rPr>
              <w:t xml:space="preserve">, </w:t>
            </w:r>
            <w:r w:rsidR="005109CA" w:rsidRPr="00495AF0">
              <w:rPr>
                <w:rFonts w:ascii="Times New Roman" w:hAnsi="Times New Roman" w:cs="Times New Roman"/>
                <w:sz w:val="20"/>
                <w:szCs w:val="20"/>
              </w:rPr>
              <w:t xml:space="preserve">Nikiski </w:t>
            </w:r>
            <w:r w:rsidRPr="00495AF0">
              <w:rPr>
                <w:rFonts w:ascii="Times New Roman" w:hAnsi="Times New Roman" w:cs="Times New Roman"/>
                <w:sz w:val="20"/>
                <w:szCs w:val="20"/>
              </w:rPr>
              <w:t>Middle, and High</w:t>
            </w:r>
          </w:p>
        </w:tc>
      </w:tr>
    </w:tbl>
    <w:p w:rsidR="009045D5" w:rsidRPr="00495AF0" w:rsidRDefault="009045D5" w:rsidP="005E505C">
      <w:pPr>
        <w:rPr>
          <w:rFonts w:ascii="Times New Roman" w:hAnsi="Times New Roman" w:cs="Times New Roman"/>
          <w:b/>
          <w:sz w:val="20"/>
          <w:szCs w:val="20"/>
        </w:rPr>
      </w:pPr>
    </w:p>
    <w:p w:rsidR="009045D5" w:rsidRPr="00495AF0" w:rsidRDefault="00256A95" w:rsidP="005E505C">
      <w:pPr>
        <w:rPr>
          <w:rFonts w:ascii="Times New Roman" w:hAnsi="Times New Roman" w:cs="Times New Roman"/>
          <w:sz w:val="20"/>
          <w:szCs w:val="20"/>
        </w:rPr>
      </w:pPr>
      <w:r w:rsidRPr="00495AF0">
        <w:rPr>
          <w:rFonts w:ascii="Times New Roman" w:hAnsi="Times New Roman" w:cs="Times New Roman"/>
          <w:sz w:val="20"/>
          <w:szCs w:val="20"/>
        </w:rPr>
        <w:t>8:30 – 9:00</w:t>
      </w:r>
      <w:r w:rsidRPr="00495AF0">
        <w:rPr>
          <w:rFonts w:ascii="Times New Roman" w:hAnsi="Times New Roman" w:cs="Times New Roman"/>
          <w:sz w:val="20"/>
          <w:szCs w:val="20"/>
        </w:rPr>
        <w:tab/>
      </w:r>
      <w:r w:rsidR="0011309C" w:rsidRPr="00495AF0">
        <w:rPr>
          <w:rFonts w:ascii="Times New Roman" w:hAnsi="Times New Roman" w:cs="Times New Roman"/>
          <w:sz w:val="20"/>
          <w:szCs w:val="20"/>
        </w:rPr>
        <w:tab/>
      </w:r>
      <w:r w:rsidRPr="00495AF0">
        <w:rPr>
          <w:rFonts w:ascii="Times New Roman" w:hAnsi="Times New Roman" w:cs="Times New Roman"/>
          <w:sz w:val="20"/>
          <w:szCs w:val="20"/>
        </w:rPr>
        <w:t>Coffee, Conversation, and Sign-In</w:t>
      </w:r>
    </w:p>
    <w:p w:rsidR="009045D5" w:rsidRPr="00495AF0" w:rsidRDefault="00C54D78" w:rsidP="00562459">
      <w:pPr>
        <w:ind w:left="2250" w:hanging="2250"/>
        <w:rPr>
          <w:rFonts w:ascii="Times New Roman" w:hAnsi="Times New Roman" w:cs="Times New Roman"/>
          <w:sz w:val="20"/>
          <w:szCs w:val="20"/>
        </w:rPr>
      </w:pPr>
      <w:r w:rsidRPr="00495AF0">
        <w:rPr>
          <w:rFonts w:ascii="Times New Roman" w:hAnsi="Times New Roman" w:cs="Times New Roman"/>
          <w:sz w:val="20"/>
          <w:szCs w:val="20"/>
        </w:rPr>
        <w:t>9:00 – 9:45</w:t>
      </w:r>
      <w:r w:rsidR="00562459" w:rsidRPr="00495AF0">
        <w:rPr>
          <w:rFonts w:ascii="Times New Roman" w:hAnsi="Times New Roman" w:cs="Times New Roman"/>
          <w:sz w:val="20"/>
          <w:szCs w:val="20"/>
        </w:rPr>
        <w:tab/>
      </w:r>
      <w:r w:rsidR="005109CA" w:rsidRPr="00495AF0">
        <w:rPr>
          <w:rFonts w:ascii="Times New Roman" w:hAnsi="Times New Roman" w:cs="Times New Roman"/>
          <w:sz w:val="20"/>
          <w:szCs w:val="20"/>
        </w:rPr>
        <w:t xml:space="preserve">Sean Dusek, </w:t>
      </w:r>
      <w:r w:rsidR="008835BA" w:rsidRPr="00495AF0">
        <w:rPr>
          <w:rFonts w:ascii="Times New Roman" w:hAnsi="Times New Roman" w:cs="Times New Roman"/>
          <w:sz w:val="20"/>
          <w:szCs w:val="20"/>
        </w:rPr>
        <w:t>Supe</w:t>
      </w:r>
      <w:r w:rsidR="00D72466" w:rsidRPr="00495AF0">
        <w:rPr>
          <w:rFonts w:ascii="Times New Roman" w:hAnsi="Times New Roman" w:cs="Times New Roman"/>
          <w:sz w:val="20"/>
          <w:szCs w:val="20"/>
        </w:rPr>
        <w:t xml:space="preserve">rintendent and </w:t>
      </w:r>
      <w:r w:rsidR="005109CA" w:rsidRPr="00495AF0">
        <w:rPr>
          <w:rFonts w:ascii="Times New Roman" w:hAnsi="Times New Roman" w:cs="Times New Roman"/>
          <w:sz w:val="20"/>
          <w:szCs w:val="20"/>
        </w:rPr>
        <w:t xml:space="preserve">Joe Arness, </w:t>
      </w:r>
      <w:r w:rsidR="00D72466" w:rsidRPr="00495AF0">
        <w:rPr>
          <w:rFonts w:ascii="Times New Roman" w:hAnsi="Times New Roman" w:cs="Times New Roman"/>
          <w:sz w:val="20"/>
          <w:szCs w:val="20"/>
        </w:rPr>
        <w:t>Board President (b</w:t>
      </w:r>
      <w:r w:rsidR="008835BA" w:rsidRPr="00495AF0">
        <w:rPr>
          <w:rFonts w:ascii="Times New Roman" w:hAnsi="Times New Roman" w:cs="Times New Roman"/>
          <w:sz w:val="20"/>
          <w:szCs w:val="20"/>
        </w:rPr>
        <w:t>roadcast</w:t>
      </w:r>
      <w:r w:rsidR="00D72466" w:rsidRPr="00495AF0">
        <w:rPr>
          <w:rFonts w:ascii="Times New Roman" w:hAnsi="Times New Roman" w:cs="Times New Roman"/>
          <w:sz w:val="20"/>
          <w:szCs w:val="20"/>
        </w:rPr>
        <w:t xml:space="preserve">ing </w:t>
      </w:r>
      <w:r w:rsidR="00861508" w:rsidRPr="00495AF0">
        <w:rPr>
          <w:rFonts w:ascii="Times New Roman" w:hAnsi="Times New Roman" w:cs="Times New Roman"/>
          <w:sz w:val="20"/>
          <w:szCs w:val="20"/>
        </w:rPr>
        <w:t xml:space="preserve">from </w:t>
      </w:r>
      <w:r w:rsidR="00DC28B3" w:rsidRPr="00495AF0">
        <w:rPr>
          <w:rFonts w:ascii="Times New Roman" w:hAnsi="Times New Roman" w:cs="Times New Roman"/>
          <w:sz w:val="20"/>
          <w:szCs w:val="20"/>
        </w:rPr>
        <w:t>Kenai</w:t>
      </w:r>
      <w:r w:rsidR="00C11D01" w:rsidRPr="00495AF0">
        <w:rPr>
          <w:rFonts w:ascii="Times New Roman" w:hAnsi="Times New Roman" w:cs="Times New Roman"/>
          <w:sz w:val="20"/>
          <w:szCs w:val="20"/>
        </w:rPr>
        <w:t>)</w:t>
      </w:r>
    </w:p>
    <w:p w:rsidR="009045D5" w:rsidRPr="00495AF0" w:rsidRDefault="00C54D78" w:rsidP="00562459">
      <w:pPr>
        <w:ind w:left="2160" w:hanging="2160"/>
        <w:rPr>
          <w:rFonts w:ascii="Times New Roman" w:hAnsi="Times New Roman" w:cs="Times New Roman"/>
          <w:sz w:val="20"/>
          <w:szCs w:val="20"/>
        </w:rPr>
      </w:pPr>
      <w:r w:rsidRPr="00495AF0">
        <w:rPr>
          <w:rFonts w:ascii="Times New Roman" w:hAnsi="Times New Roman" w:cs="Times New Roman"/>
          <w:sz w:val="20"/>
          <w:szCs w:val="20"/>
        </w:rPr>
        <w:t>9:45-10:00</w:t>
      </w:r>
      <w:r w:rsidR="00861508" w:rsidRPr="00495AF0">
        <w:rPr>
          <w:rFonts w:ascii="Times New Roman" w:hAnsi="Times New Roman" w:cs="Times New Roman"/>
          <w:sz w:val="20"/>
          <w:szCs w:val="20"/>
        </w:rPr>
        <w:tab/>
        <w:t>KPEA/KPESA</w:t>
      </w:r>
      <w:r w:rsidR="00A30EE9" w:rsidRPr="00495AF0">
        <w:rPr>
          <w:rFonts w:ascii="Times New Roman" w:hAnsi="Times New Roman" w:cs="Times New Roman"/>
          <w:sz w:val="20"/>
          <w:szCs w:val="20"/>
        </w:rPr>
        <w:t>, Patty Sirois and David B</w:t>
      </w:r>
      <w:r w:rsidR="009B1E5A" w:rsidRPr="00495AF0">
        <w:rPr>
          <w:rFonts w:ascii="Times New Roman" w:hAnsi="Times New Roman" w:cs="Times New Roman"/>
          <w:sz w:val="20"/>
          <w:szCs w:val="20"/>
        </w:rPr>
        <w:t>righton</w:t>
      </w:r>
      <w:r w:rsidR="00D72466" w:rsidRPr="00495AF0">
        <w:rPr>
          <w:rFonts w:ascii="Times New Roman" w:hAnsi="Times New Roman" w:cs="Times New Roman"/>
          <w:sz w:val="20"/>
          <w:szCs w:val="20"/>
        </w:rPr>
        <w:t xml:space="preserve"> (broadcasting from Kenai)</w:t>
      </w:r>
    </w:p>
    <w:p w:rsidR="009045D5" w:rsidRPr="00495AF0" w:rsidRDefault="00C54D78" w:rsidP="00562459">
      <w:pPr>
        <w:ind w:left="2160" w:hanging="2160"/>
        <w:rPr>
          <w:rFonts w:ascii="Times New Roman" w:hAnsi="Times New Roman" w:cs="Times New Roman"/>
          <w:sz w:val="20"/>
          <w:szCs w:val="20"/>
        </w:rPr>
      </w:pPr>
      <w:r w:rsidRPr="00495AF0">
        <w:rPr>
          <w:rFonts w:ascii="Times New Roman" w:hAnsi="Times New Roman" w:cs="Times New Roman"/>
          <w:sz w:val="20"/>
          <w:szCs w:val="20"/>
        </w:rPr>
        <w:t>10:00-10:15</w:t>
      </w:r>
      <w:r w:rsidRPr="00495AF0">
        <w:rPr>
          <w:rFonts w:ascii="Times New Roman" w:hAnsi="Times New Roman" w:cs="Times New Roman"/>
          <w:sz w:val="20"/>
          <w:szCs w:val="20"/>
        </w:rPr>
        <w:tab/>
      </w:r>
      <w:r w:rsidR="005109CA" w:rsidRPr="00495AF0">
        <w:rPr>
          <w:rFonts w:ascii="Times New Roman" w:hAnsi="Times New Roman" w:cs="Times New Roman"/>
          <w:sz w:val="20"/>
          <w:szCs w:val="20"/>
        </w:rPr>
        <w:t xml:space="preserve">John O’Brien, Assistant Superintendent (broadcasting from Seward) </w:t>
      </w:r>
      <w:r w:rsidRPr="00495AF0">
        <w:rPr>
          <w:rFonts w:ascii="Times New Roman" w:hAnsi="Times New Roman" w:cs="Times New Roman"/>
          <w:sz w:val="20"/>
          <w:szCs w:val="20"/>
        </w:rPr>
        <w:t>Instructional Updates:</w:t>
      </w:r>
      <w:r w:rsidR="00D72466" w:rsidRPr="00495AF0">
        <w:rPr>
          <w:rFonts w:ascii="Times New Roman" w:hAnsi="Times New Roman" w:cs="Times New Roman"/>
          <w:sz w:val="20"/>
          <w:szCs w:val="20"/>
        </w:rPr>
        <w:t xml:space="preserve"> </w:t>
      </w:r>
      <w:r w:rsidRPr="00495AF0">
        <w:rPr>
          <w:rFonts w:ascii="Times New Roman" w:hAnsi="Times New Roman" w:cs="Times New Roman"/>
          <w:sz w:val="20"/>
          <w:szCs w:val="20"/>
        </w:rPr>
        <w:t xml:space="preserve">Digital Technology Initiative </w:t>
      </w:r>
      <w:r w:rsidR="002F6549" w:rsidRPr="00495AF0">
        <w:rPr>
          <w:rFonts w:ascii="Times New Roman" w:hAnsi="Times New Roman" w:cs="Times New Roman"/>
          <w:sz w:val="20"/>
          <w:szCs w:val="20"/>
        </w:rPr>
        <w:t>(DTi);</w:t>
      </w:r>
      <w:r w:rsidRPr="00495AF0">
        <w:rPr>
          <w:rFonts w:ascii="Times New Roman" w:hAnsi="Times New Roman" w:cs="Times New Roman"/>
          <w:sz w:val="20"/>
          <w:szCs w:val="20"/>
        </w:rPr>
        <w:t xml:space="preserve"> </w:t>
      </w:r>
      <w:r w:rsidR="009045D5" w:rsidRPr="00495AF0">
        <w:rPr>
          <w:rFonts w:ascii="Times New Roman" w:hAnsi="Times New Roman" w:cs="Times New Roman"/>
          <w:i/>
          <w:sz w:val="20"/>
          <w:szCs w:val="20"/>
        </w:rPr>
        <w:t>Canvas</w:t>
      </w:r>
      <w:r w:rsidR="00D72466" w:rsidRPr="00495AF0">
        <w:rPr>
          <w:rFonts w:ascii="Times New Roman" w:hAnsi="Times New Roman" w:cs="Times New Roman"/>
          <w:i/>
          <w:sz w:val="20"/>
          <w:szCs w:val="20"/>
        </w:rPr>
        <w:t>,</w:t>
      </w:r>
      <w:r w:rsidR="009045D5" w:rsidRPr="00495AF0">
        <w:rPr>
          <w:rFonts w:ascii="Times New Roman" w:hAnsi="Times New Roman" w:cs="Times New Roman"/>
          <w:sz w:val="20"/>
          <w:szCs w:val="20"/>
        </w:rPr>
        <w:t xml:space="preserve"> </w:t>
      </w:r>
      <w:r w:rsidRPr="00495AF0">
        <w:rPr>
          <w:rFonts w:ascii="Times New Roman" w:hAnsi="Times New Roman" w:cs="Times New Roman"/>
          <w:sz w:val="20"/>
          <w:szCs w:val="20"/>
        </w:rPr>
        <w:t>KPBSD’s Learning Management System</w:t>
      </w:r>
      <w:r w:rsidR="009045D5" w:rsidRPr="00495AF0">
        <w:rPr>
          <w:rFonts w:ascii="Times New Roman" w:hAnsi="Times New Roman" w:cs="Times New Roman"/>
          <w:sz w:val="20"/>
          <w:szCs w:val="20"/>
        </w:rPr>
        <w:t xml:space="preserve"> (LMS</w:t>
      </w:r>
      <w:r w:rsidRPr="00495AF0">
        <w:rPr>
          <w:rFonts w:ascii="Times New Roman" w:hAnsi="Times New Roman" w:cs="Times New Roman"/>
          <w:sz w:val="20"/>
          <w:szCs w:val="20"/>
        </w:rPr>
        <w:t>)</w:t>
      </w:r>
      <w:r w:rsidR="002F6549" w:rsidRPr="00495AF0">
        <w:rPr>
          <w:rFonts w:ascii="Times New Roman" w:hAnsi="Times New Roman" w:cs="Times New Roman"/>
          <w:sz w:val="20"/>
          <w:szCs w:val="20"/>
        </w:rPr>
        <w:t>;</w:t>
      </w:r>
      <w:r w:rsidRPr="00495AF0">
        <w:rPr>
          <w:rFonts w:ascii="Times New Roman" w:hAnsi="Times New Roman" w:cs="Times New Roman"/>
          <w:sz w:val="20"/>
          <w:szCs w:val="20"/>
        </w:rPr>
        <w:t xml:space="preserve"> &amp; Blended Learning</w:t>
      </w:r>
      <w:r w:rsidR="00D72466" w:rsidRPr="00495AF0">
        <w:rPr>
          <w:rFonts w:ascii="Times New Roman" w:hAnsi="Times New Roman" w:cs="Times New Roman"/>
          <w:sz w:val="20"/>
          <w:szCs w:val="20"/>
        </w:rPr>
        <w:t xml:space="preserve">  </w:t>
      </w:r>
      <w:r w:rsidR="00447FEF" w:rsidRPr="00495AF0">
        <w:rPr>
          <w:rFonts w:ascii="Times New Roman" w:hAnsi="Times New Roman" w:cs="Times New Roman"/>
          <w:sz w:val="20"/>
          <w:szCs w:val="20"/>
        </w:rPr>
        <w:tab/>
      </w:r>
    </w:p>
    <w:p w:rsidR="009045D5" w:rsidRPr="00495AF0" w:rsidRDefault="00C54D78" w:rsidP="00C54D78">
      <w:pPr>
        <w:rPr>
          <w:rFonts w:ascii="Times New Roman" w:hAnsi="Times New Roman" w:cs="Times New Roman"/>
          <w:sz w:val="20"/>
          <w:szCs w:val="20"/>
        </w:rPr>
      </w:pPr>
      <w:r w:rsidRPr="00495AF0">
        <w:rPr>
          <w:rFonts w:ascii="Times New Roman" w:hAnsi="Times New Roman" w:cs="Times New Roman"/>
          <w:sz w:val="20"/>
          <w:szCs w:val="20"/>
        </w:rPr>
        <w:t>10:15 – 10:30</w:t>
      </w:r>
      <w:r w:rsidR="00256A95" w:rsidRPr="00495AF0">
        <w:rPr>
          <w:rFonts w:ascii="Times New Roman" w:hAnsi="Times New Roman" w:cs="Times New Roman"/>
          <w:sz w:val="20"/>
          <w:szCs w:val="20"/>
        </w:rPr>
        <w:tab/>
      </w:r>
      <w:r w:rsidRPr="00495AF0">
        <w:rPr>
          <w:rFonts w:ascii="Times New Roman" w:hAnsi="Times New Roman" w:cs="Times New Roman"/>
          <w:sz w:val="20"/>
          <w:szCs w:val="20"/>
        </w:rPr>
        <w:t>Break</w:t>
      </w:r>
    </w:p>
    <w:p w:rsidR="00A30EE9" w:rsidRPr="00495AF0" w:rsidRDefault="00C54D78" w:rsidP="00F22AA5">
      <w:pPr>
        <w:ind w:left="2160" w:hanging="2160"/>
        <w:rPr>
          <w:rFonts w:ascii="Times New Roman" w:hAnsi="Times New Roman" w:cs="Times New Roman"/>
          <w:sz w:val="20"/>
          <w:szCs w:val="20"/>
        </w:rPr>
      </w:pPr>
      <w:r w:rsidRPr="00495AF0">
        <w:rPr>
          <w:rFonts w:ascii="Times New Roman" w:hAnsi="Times New Roman" w:cs="Times New Roman"/>
          <w:sz w:val="20"/>
          <w:szCs w:val="20"/>
        </w:rPr>
        <w:t>10:30</w:t>
      </w:r>
      <w:r w:rsidR="003F5BEC" w:rsidRPr="00495AF0">
        <w:rPr>
          <w:rFonts w:ascii="Times New Roman" w:hAnsi="Times New Roman" w:cs="Times New Roman"/>
          <w:sz w:val="20"/>
          <w:szCs w:val="20"/>
        </w:rPr>
        <w:t xml:space="preserve"> </w:t>
      </w:r>
      <w:r w:rsidRPr="00495AF0">
        <w:rPr>
          <w:rFonts w:ascii="Times New Roman" w:hAnsi="Times New Roman" w:cs="Times New Roman"/>
          <w:sz w:val="20"/>
          <w:szCs w:val="20"/>
        </w:rPr>
        <w:t>-11:30</w:t>
      </w:r>
      <w:r w:rsidRPr="00495AF0">
        <w:rPr>
          <w:rFonts w:ascii="Times New Roman" w:hAnsi="Times New Roman" w:cs="Times New Roman"/>
          <w:sz w:val="20"/>
          <w:szCs w:val="20"/>
        </w:rPr>
        <w:tab/>
      </w:r>
      <w:r w:rsidR="005109CA" w:rsidRPr="00495AF0">
        <w:rPr>
          <w:rFonts w:ascii="Times New Roman" w:hAnsi="Times New Roman" w:cs="Times New Roman"/>
          <w:sz w:val="20"/>
          <w:szCs w:val="20"/>
        </w:rPr>
        <w:t xml:space="preserve">John O’Brien </w:t>
      </w:r>
      <w:r w:rsidR="00F22AA5" w:rsidRPr="00495AF0">
        <w:rPr>
          <w:rFonts w:ascii="Times New Roman" w:hAnsi="Times New Roman" w:cs="Times New Roman"/>
          <w:sz w:val="20"/>
          <w:szCs w:val="20"/>
        </w:rPr>
        <w:t xml:space="preserve">- </w:t>
      </w:r>
      <w:r w:rsidRPr="00495AF0">
        <w:rPr>
          <w:rFonts w:ascii="Times New Roman" w:hAnsi="Times New Roman" w:cs="Times New Roman"/>
          <w:sz w:val="20"/>
          <w:szCs w:val="20"/>
        </w:rPr>
        <w:t>KPBSD Effective Instructi</w:t>
      </w:r>
      <w:r w:rsidR="00D72466" w:rsidRPr="00495AF0">
        <w:rPr>
          <w:rFonts w:ascii="Times New Roman" w:hAnsi="Times New Roman" w:cs="Times New Roman"/>
          <w:sz w:val="20"/>
          <w:szCs w:val="20"/>
        </w:rPr>
        <w:t xml:space="preserve">on/Evaluation Training &amp; Information      </w:t>
      </w:r>
    </w:p>
    <w:p w:rsidR="00A30EE9" w:rsidRPr="00495AF0" w:rsidRDefault="00D72466" w:rsidP="00562459">
      <w:pPr>
        <w:ind w:left="2160" w:hanging="2160"/>
        <w:rPr>
          <w:rFonts w:ascii="Times New Roman" w:hAnsi="Times New Roman" w:cs="Times New Roman"/>
          <w:sz w:val="20"/>
          <w:szCs w:val="20"/>
        </w:rPr>
      </w:pPr>
      <w:r w:rsidRPr="00495AF0">
        <w:rPr>
          <w:rFonts w:ascii="Times New Roman" w:hAnsi="Times New Roman" w:cs="Times New Roman"/>
          <w:sz w:val="20"/>
          <w:szCs w:val="20"/>
        </w:rPr>
        <w:t xml:space="preserve">    </w:t>
      </w:r>
      <w:r w:rsidR="00562459" w:rsidRPr="00495AF0">
        <w:rPr>
          <w:rFonts w:ascii="Times New Roman" w:hAnsi="Times New Roman" w:cs="Times New Roman"/>
          <w:sz w:val="20"/>
          <w:szCs w:val="20"/>
        </w:rPr>
        <w:tab/>
      </w:r>
      <w:r w:rsidR="005109CA" w:rsidRPr="00495AF0">
        <w:rPr>
          <w:rFonts w:ascii="Times New Roman" w:hAnsi="Times New Roman" w:cs="Times New Roman"/>
          <w:sz w:val="20"/>
          <w:szCs w:val="20"/>
        </w:rPr>
        <w:t>Christine E</w:t>
      </w:r>
      <w:r w:rsidR="00A30EE9" w:rsidRPr="00495AF0">
        <w:rPr>
          <w:rFonts w:ascii="Times New Roman" w:hAnsi="Times New Roman" w:cs="Times New Roman"/>
          <w:sz w:val="20"/>
          <w:szCs w:val="20"/>
        </w:rPr>
        <w:t>rmold, Director of Elementary Education</w:t>
      </w:r>
      <w:r w:rsidR="005109CA" w:rsidRPr="00495AF0">
        <w:rPr>
          <w:rFonts w:ascii="Times New Roman" w:hAnsi="Times New Roman" w:cs="Times New Roman"/>
          <w:sz w:val="20"/>
          <w:szCs w:val="20"/>
        </w:rPr>
        <w:t xml:space="preserve"> and Melissa Linton</w:t>
      </w:r>
      <w:r w:rsidR="00A30EE9" w:rsidRPr="00495AF0">
        <w:rPr>
          <w:rFonts w:ascii="Times New Roman" w:hAnsi="Times New Roman" w:cs="Times New Roman"/>
          <w:sz w:val="20"/>
          <w:szCs w:val="20"/>
        </w:rPr>
        <w:t>, Curriculum Coordinator</w:t>
      </w:r>
    </w:p>
    <w:p w:rsidR="009045D5" w:rsidRPr="00495AF0" w:rsidRDefault="00A30EE9" w:rsidP="00562459">
      <w:pPr>
        <w:ind w:left="2160"/>
        <w:rPr>
          <w:rFonts w:ascii="Times New Roman" w:hAnsi="Times New Roman" w:cs="Times New Roman"/>
          <w:sz w:val="20"/>
          <w:szCs w:val="20"/>
        </w:rPr>
      </w:pPr>
      <w:r w:rsidRPr="00495AF0">
        <w:rPr>
          <w:rFonts w:ascii="Times New Roman" w:hAnsi="Times New Roman" w:cs="Times New Roman"/>
          <w:sz w:val="20"/>
          <w:szCs w:val="20"/>
        </w:rPr>
        <w:t xml:space="preserve">Evaluation Process </w:t>
      </w:r>
      <w:r w:rsidR="00D72466" w:rsidRPr="00495AF0">
        <w:rPr>
          <w:rFonts w:ascii="Times New Roman" w:hAnsi="Times New Roman" w:cs="Times New Roman"/>
          <w:sz w:val="20"/>
          <w:szCs w:val="20"/>
        </w:rPr>
        <w:t>Calibration Conference</w:t>
      </w:r>
      <w:r w:rsidRPr="00495AF0">
        <w:rPr>
          <w:rFonts w:ascii="Times New Roman" w:hAnsi="Times New Roman" w:cs="Times New Roman"/>
          <w:sz w:val="20"/>
          <w:szCs w:val="20"/>
        </w:rPr>
        <w:t xml:space="preserve"> (simulation)</w:t>
      </w:r>
      <w:r w:rsidR="005109CA" w:rsidRPr="00495AF0">
        <w:rPr>
          <w:rFonts w:ascii="Times New Roman" w:hAnsi="Times New Roman" w:cs="Times New Roman"/>
          <w:sz w:val="20"/>
          <w:szCs w:val="20"/>
        </w:rPr>
        <w:t xml:space="preserve"> and </w:t>
      </w:r>
      <w:r w:rsidRPr="00495AF0">
        <w:rPr>
          <w:rFonts w:ascii="Times New Roman" w:hAnsi="Times New Roman" w:cs="Times New Roman"/>
          <w:sz w:val="20"/>
          <w:szCs w:val="20"/>
        </w:rPr>
        <w:t>Professional Development</w:t>
      </w:r>
      <w:r w:rsidR="00C54D78" w:rsidRPr="00495AF0">
        <w:rPr>
          <w:rFonts w:ascii="Times New Roman" w:hAnsi="Times New Roman" w:cs="Times New Roman"/>
          <w:sz w:val="20"/>
          <w:szCs w:val="20"/>
        </w:rPr>
        <w:t xml:space="preserve"> </w:t>
      </w:r>
      <w:r w:rsidRPr="00495AF0">
        <w:rPr>
          <w:rFonts w:ascii="Times New Roman" w:hAnsi="Times New Roman" w:cs="Times New Roman"/>
          <w:sz w:val="20"/>
          <w:szCs w:val="20"/>
        </w:rPr>
        <w:t>Modules</w:t>
      </w:r>
      <w:r w:rsidR="00C54D78" w:rsidRPr="00495AF0">
        <w:rPr>
          <w:rFonts w:ascii="Times New Roman" w:hAnsi="Times New Roman" w:cs="Times New Roman"/>
          <w:sz w:val="20"/>
          <w:szCs w:val="20"/>
        </w:rPr>
        <w:t xml:space="preserve"> </w:t>
      </w:r>
      <w:r w:rsidRPr="00495AF0">
        <w:rPr>
          <w:rFonts w:ascii="Times New Roman" w:hAnsi="Times New Roman" w:cs="Times New Roman"/>
          <w:sz w:val="20"/>
          <w:szCs w:val="20"/>
        </w:rPr>
        <w:t xml:space="preserve">for </w:t>
      </w:r>
      <w:r w:rsidR="00C54D78" w:rsidRPr="00495AF0">
        <w:rPr>
          <w:rFonts w:ascii="Times New Roman" w:hAnsi="Times New Roman" w:cs="Times New Roman"/>
          <w:sz w:val="20"/>
          <w:szCs w:val="20"/>
        </w:rPr>
        <w:t>2015-2016</w:t>
      </w:r>
    </w:p>
    <w:p w:rsidR="00256A95" w:rsidRPr="00495AF0" w:rsidRDefault="00D64A7C" w:rsidP="005E505C">
      <w:pPr>
        <w:rPr>
          <w:rFonts w:ascii="Times New Roman" w:hAnsi="Times New Roman" w:cs="Times New Roman"/>
          <w:sz w:val="20"/>
          <w:szCs w:val="20"/>
        </w:rPr>
      </w:pPr>
      <w:r w:rsidRPr="00495AF0">
        <w:rPr>
          <w:rFonts w:ascii="Times New Roman" w:hAnsi="Times New Roman" w:cs="Times New Roman"/>
          <w:sz w:val="20"/>
          <w:szCs w:val="20"/>
        </w:rPr>
        <w:t>11:30</w:t>
      </w:r>
      <w:r w:rsidR="003F5BEC" w:rsidRPr="00495AF0">
        <w:rPr>
          <w:rFonts w:ascii="Times New Roman" w:hAnsi="Times New Roman" w:cs="Times New Roman"/>
          <w:sz w:val="20"/>
          <w:szCs w:val="20"/>
        </w:rPr>
        <w:t xml:space="preserve"> – 1</w:t>
      </w:r>
      <w:r w:rsidR="005E50A5" w:rsidRPr="00495AF0">
        <w:rPr>
          <w:rFonts w:ascii="Times New Roman" w:hAnsi="Times New Roman" w:cs="Times New Roman"/>
          <w:sz w:val="20"/>
          <w:szCs w:val="20"/>
        </w:rPr>
        <w:t>2:3</w:t>
      </w:r>
      <w:r w:rsidR="003F5BEC" w:rsidRPr="00495AF0">
        <w:rPr>
          <w:rFonts w:ascii="Times New Roman" w:hAnsi="Times New Roman" w:cs="Times New Roman"/>
          <w:sz w:val="20"/>
          <w:szCs w:val="20"/>
        </w:rPr>
        <w:t>0</w:t>
      </w:r>
      <w:r w:rsidR="00256A95" w:rsidRPr="00495AF0">
        <w:rPr>
          <w:rFonts w:ascii="Times New Roman" w:hAnsi="Times New Roman" w:cs="Times New Roman"/>
          <w:sz w:val="20"/>
          <w:szCs w:val="20"/>
        </w:rPr>
        <w:tab/>
        <w:t>Lunch (on your own)</w:t>
      </w:r>
    </w:p>
    <w:p w:rsidR="00BF0676" w:rsidRPr="0011309C" w:rsidRDefault="00BF0676" w:rsidP="005E505C">
      <w:pPr>
        <w:rPr>
          <w:rFonts w:ascii="Times New Roman" w:hAnsi="Times New Roman" w:cs="Times New Roman"/>
          <w:sz w:val="30"/>
          <w:szCs w:val="30"/>
        </w:rPr>
      </w:pPr>
    </w:p>
    <w:p w:rsidR="00A34D4F" w:rsidRPr="00C44C38" w:rsidRDefault="005E50A5" w:rsidP="00C44C38">
      <w:pPr>
        <w:ind w:left="2160" w:hanging="2160"/>
        <w:rPr>
          <w:rFonts w:ascii="Times New Roman" w:hAnsi="Times New Roman" w:cs="Times New Roman"/>
          <w:b/>
          <w:sz w:val="30"/>
          <w:szCs w:val="30"/>
          <w:u w:val="single"/>
        </w:rPr>
      </w:pPr>
      <w:r w:rsidRPr="0042546D">
        <w:rPr>
          <w:rFonts w:ascii="Times New Roman" w:hAnsi="Times New Roman" w:cs="Times New Roman"/>
          <w:b/>
          <w:sz w:val="30"/>
          <w:szCs w:val="30"/>
          <w:u w:val="single"/>
        </w:rPr>
        <w:t>12:3</w:t>
      </w:r>
      <w:r w:rsidR="003F5BEC" w:rsidRPr="0042546D">
        <w:rPr>
          <w:rFonts w:ascii="Times New Roman" w:hAnsi="Times New Roman" w:cs="Times New Roman"/>
          <w:b/>
          <w:sz w:val="30"/>
          <w:szCs w:val="30"/>
          <w:u w:val="single"/>
        </w:rPr>
        <w:t>0 – 3:3</w:t>
      </w:r>
      <w:r w:rsidR="00432C99" w:rsidRPr="0042546D">
        <w:rPr>
          <w:rFonts w:ascii="Times New Roman" w:hAnsi="Times New Roman" w:cs="Times New Roman"/>
          <w:b/>
          <w:sz w:val="30"/>
          <w:szCs w:val="30"/>
          <w:u w:val="single"/>
        </w:rPr>
        <w:t>0</w:t>
      </w:r>
      <w:r w:rsidR="00256A95" w:rsidRPr="0042546D">
        <w:rPr>
          <w:rFonts w:ascii="Times New Roman" w:hAnsi="Times New Roman" w:cs="Times New Roman"/>
          <w:b/>
          <w:sz w:val="30"/>
          <w:szCs w:val="30"/>
          <w:u w:val="single"/>
        </w:rPr>
        <w:tab/>
      </w:r>
      <w:r w:rsidR="00562459" w:rsidRPr="0042546D">
        <w:rPr>
          <w:rFonts w:ascii="Times New Roman" w:hAnsi="Times New Roman" w:cs="Times New Roman"/>
          <w:b/>
          <w:sz w:val="30"/>
          <w:szCs w:val="30"/>
          <w:u w:val="single"/>
        </w:rPr>
        <w:t xml:space="preserve">Regional </w:t>
      </w:r>
      <w:r w:rsidR="00432C99" w:rsidRPr="0042546D">
        <w:rPr>
          <w:rFonts w:ascii="Times New Roman" w:hAnsi="Times New Roman" w:cs="Times New Roman"/>
          <w:b/>
          <w:sz w:val="30"/>
          <w:szCs w:val="30"/>
          <w:u w:val="single"/>
        </w:rPr>
        <w:t>Collaborations/</w:t>
      </w:r>
      <w:r w:rsidR="00562459" w:rsidRPr="0042546D">
        <w:rPr>
          <w:rFonts w:ascii="Times New Roman" w:hAnsi="Times New Roman" w:cs="Times New Roman"/>
          <w:b/>
          <w:sz w:val="30"/>
          <w:szCs w:val="30"/>
          <w:u w:val="single"/>
        </w:rPr>
        <w:t>Training Sessions</w:t>
      </w:r>
      <w:bookmarkStart w:id="0" w:name="_GoBack"/>
      <w:bookmarkEnd w:id="0"/>
    </w:p>
    <w:p w:rsidR="00A34D4F" w:rsidRPr="006C1B9D" w:rsidRDefault="00A34D4F" w:rsidP="00A34D4F">
      <w:pPr>
        <w:rPr>
          <w:rFonts w:ascii="Times New Roman" w:hAnsi="Times New Roman" w:cs="Times New Roman"/>
          <w:sz w:val="24"/>
          <w:szCs w:val="24"/>
        </w:rPr>
      </w:pPr>
    </w:p>
    <w:p w:rsidR="00A34D4F" w:rsidRPr="006C1B9D" w:rsidRDefault="00A34D4F" w:rsidP="00A34D4F">
      <w:pPr>
        <w:pStyle w:val="ListParagraph"/>
        <w:numPr>
          <w:ilvl w:val="0"/>
          <w:numId w:val="6"/>
        </w:numPr>
        <w:spacing w:line="240" w:lineRule="auto"/>
        <w:contextualSpacing w:val="0"/>
        <w:rPr>
          <w:rFonts w:ascii="Times New Roman" w:hAnsi="Times New Roman" w:cs="Times New Roman"/>
          <w:sz w:val="24"/>
          <w:szCs w:val="24"/>
        </w:rPr>
      </w:pPr>
      <w:r w:rsidRPr="006C1B9D">
        <w:rPr>
          <w:rFonts w:ascii="Times New Roman" w:hAnsi="Times New Roman" w:cs="Times New Roman"/>
          <w:sz w:val="24"/>
          <w:szCs w:val="24"/>
        </w:rPr>
        <w:t>All certified staff are expected to be present at one of the 5 Regional locations (Seward HS, Homer HS, Kenai Central HS, Soldotna HS, Nikiski Middle/High)</w:t>
      </w:r>
    </w:p>
    <w:p w:rsidR="00A34D4F" w:rsidRPr="006C1B9D" w:rsidRDefault="00A34D4F" w:rsidP="00A34D4F">
      <w:pPr>
        <w:pStyle w:val="ListParagraph"/>
        <w:rPr>
          <w:rFonts w:ascii="Times New Roman" w:hAnsi="Times New Roman" w:cs="Times New Roman"/>
          <w:sz w:val="24"/>
          <w:szCs w:val="24"/>
        </w:rPr>
      </w:pPr>
    </w:p>
    <w:p w:rsidR="00A34D4F" w:rsidRPr="006C1B9D" w:rsidRDefault="00A34D4F" w:rsidP="00A34D4F">
      <w:pPr>
        <w:pStyle w:val="ListParagraph"/>
        <w:numPr>
          <w:ilvl w:val="0"/>
          <w:numId w:val="6"/>
        </w:numPr>
        <w:spacing w:line="240" w:lineRule="auto"/>
        <w:contextualSpacing w:val="0"/>
        <w:rPr>
          <w:rFonts w:ascii="Times New Roman" w:hAnsi="Times New Roman" w:cs="Times New Roman"/>
          <w:sz w:val="24"/>
          <w:szCs w:val="24"/>
        </w:rPr>
      </w:pPr>
      <w:r w:rsidRPr="006C1B9D">
        <w:rPr>
          <w:rFonts w:ascii="Times New Roman" w:hAnsi="Times New Roman" w:cs="Times New Roman"/>
          <w:sz w:val="24"/>
          <w:szCs w:val="24"/>
        </w:rPr>
        <w:t>Classified staff at those 5 high schools from #1 above are expected to be present in their respective auditoriums for the first hour presentation, including KPEA/KPESA broadcast).  A</w:t>
      </w:r>
      <w:r w:rsidRPr="006C1B9D">
        <w:rPr>
          <w:rFonts w:ascii="Times New Roman" w:hAnsi="Times New Roman"/>
          <w:sz w:val="24"/>
          <w:szCs w:val="24"/>
        </w:rPr>
        <w:t>t the end of the KPEA/KPESA the classified staff will</w:t>
      </w:r>
      <w:r w:rsidRPr="006C1B9D">
        <w:rPr>
          <w:rFonts w:ascii="Times New Roman" w:hAnsi="Times New Roman" w:cs="Times New Roman"/>
          <w:sz w:val="24"/>
          <w:szCs w:val="24"/>
        </w:rPr>
        <w:t xml:space="preserve"> return to their workstation.  </w:t>
      </w:r>
      <w:r w:rsidRPr="006C1B9D">
        <w:rPr>
          <w:rFonts w:ascii="Times New Roman" w:hAnsi="Times New Roman"/>
          <w:sz w:val="24"/>
          <w:szCs w:val="24"/>
        </w:rPr>
        <w:t>(</w:t>
      </w:r>
      <w:r w:rsidRPr="006C1B9D">
        <w:rPr>
          <w:rFonts w:ascii="Times New Roman" w:hAnsi="Times New Roman" w:cs="Times New Roman"/>
          <w:sz w:val="24"/>
          <w:szCs w:val="24"/>
        </w:rPr>
        <w:t xml:space="preserve">As always, principals are welcome to make other specific plans for their classified staff following the DW portion of the presentation, but that if it involves requiring travel, </w:t>
      </w:r>
      <w:r w:rsidRPr="006C1B9D">
        <w:rPr>
          <w:rFonts w:ascii="Times New Roman" w:hAnsi="Times New Roman"/>
          <w:sz w:val="24"/>
          <w:szCs w:val="24"/>
        </w:rPr>
        <w:t xml:space="preserve">mileage will need to come out of the school </w:t>
      </w:r>
      <w:r w:rsidRPr="006C1B9D">
        <w:rPr>
          <w:rFonts w:ascii="Times New Roman" w:hAnsi="Times New Roman" w:cs="Times New Roman"/>
          <w:sz w:val="24"/>
          <w:szCs w:val="24"/>
        </w:rPr>
        <w:t>accounts</w:t>
      </w:r>
      <w:r w:rsidRPr="006C1B9D">
        <w:rPr>
          <w:rFonts w:ascii="Times New Roman" w:hAnsi="Times New Roman"/>
          <w:sz w:val="24"/>
          <w:szCs w:val="24"/>
        </w:rPr>
        <w:t>.)</w:t>
      </w:r>
    </w:p>
    <w:p w:rsidR="00A34D4F" w:rsidRPr="006C1B9D" w:rsidRDefault="00A34D4F" w:rsidP="00A34D4F">
      <w:pPr>
        <w:rPr>
          <w:rFonts w:ascii="Times New Roman" w:hAnsi="Times New Roman" w:cs="Times New Roman"/>
          <w:sz w:val="24"/>
          <w:szCs w:val="24"/>
        </w:rPr>
      </w:pPr>
    </w:p>
    <w:p w:rsidR="00A34D4F" w:rsidRPr="006C1B9D" w:rsidRDefault="00A34D4F" w:rsidP="00A34D4F">
      <w:pPr>
        <w:pStyle w:val="ListParagraph"/>
        <w:numPr>
          <w:ilvl w:val="0"/>
          <w:numId w:val="6"/>
        </w:numPr>
        <w:spacing w:line="240" w:lineRule="auto"/>
        <w:contextualSpacing w:val="0"/>
        <w:rPr>
          <w:rFonts w:ascii="Times New Roman" w:hAnsi="Times New Roman"/>
          <w:sz w:val="24"/>
          <w:szCs w:val="24"/>
        </w:rPr>
      </w:pPr>
      <w:r w:rsidRPr="006C1B9D">
        <w:rPr>
          <w:rFonts w:ascii="Times New Roman" w:hAnsi="Times New Roman" w:cs="Times New Roman"/>
          <w:sz w:val="24"/>
          <w:szCs w:val="24"/>
        </w:rPr>
        <w:t>Seward MS and Seward Elem classified staff a</w:t>
      </w:r>
      <w:r w:rsidRPr="006C1B9D">
        <w:rPr>
          <w:rFonts w:ascii="Times New Roman" w:hAnsi="Times New Roman"/>
          <w:sz w:val="24"/>
          <w:szCs w:val="24"/>
        </w:rPr>
        <w:t xml:space="preserve">re expected to attend the live </w:t>
      </w:r>
      <w:proofErr w:type="spellStart"/>
      <w:r w:rsidRPr="006C1B9D">
        <w:rPr>
          <w:rFonts w:ascii="Times New Roman" w:hAnsi="Times New Roman"/>
          <w:sz w:val="24"/>
          <w:szCs w:val="24"/>
        </w:rPr>
        <w:t>I</w:t>
      </w:r>
      <w:r w:rsidRPr="006C1B9D">
        <w:rPr>
          <w:rFonts w:ascii="Times New Roman" w:hAnsi="Times New Roman" w:cs="Times New Roman"/>
          <w:sz w:val="24"/>
          <w:szCs w:val="24"/>
        </w:rPr>
        <w:t>nservice</w:t>
      </w:r>
      <w:proofErr w:type="spellEnd"/>
      <w:r w:rsidRPr="006C1B9D">
        <w:rPr>
          <w:rFonts w:ascii="Times New Roman" w:hAnsi="Times New Roman" w:cs="Times New Roman"/>
          <w:sz w:val="24"/>
          <w:szCs w:val="24"/>
        </w:rPr>
        <w:t xml:space="preserve"> at Seward HS (This is because </w:t>
      </w:r>
      <w:r w:rsidRPr="006C1B9D">
        <w:rPr>
          <w:rFonts w:ascii="Times New Roman" w:hAnsi="Times New Roman"/>
          <w:sz w:val="24"/>
          <w:szCs w:val="24"/>
        </w:rPr>
        <w:t>our IT department</w:t>
      </w:r>
      <w:r w:rsidRPr="006C1B9D">
        <w:rPr>
          <w:rFonts w:ascii="Times New Roman" w:hAnsi="Times New Roman" w:cs="Times New Roman"/>
          <w:sz w:val="24"/>
          <w:szCs w:val="24"/>
        </w:rPr>
        <w:t xml:space="preserve"> has concerns about the Seward bandwidth</w:t>
      </w:r>
      <w:r w:rsidRPr="006C1B9D">
        <w:rPr>
          <w:rFonts w:ascii="Times New Roman" w:hAnsi="Times New Roman"/>
          <w:sz w:val="24"/>
          <w:szCs w:val="24"/>
        </w:rPr>
        <w:t>,</w:t>
      </w:r>
      <w:r w:rsidRPr="006C1B9D">
        <w:rPr>
          <w:rFonts w:ascii="Times New Roman" w:hAnsi="Times New Roman" w:cs="Times New Roman"/>
          <w:sz w:val="24"/>
          <w:szCs w:val="24"/>
        </w:rPr>
        <w:t xml:space="preserve"> and not having multiple sites in </w:t>
      </w:r>
      <w:r>
        <w:rPr>
          <w:rFonts w:ascii="Times New Roman" w:hAnsi="Times New Roman"/>
          <w:sz w:val="24"/>
          <w:szCs w:val="24"/>
        </w:rPr>
        <w:t xml:space="preserve">the immediate </w:t>
      </w:r>
      <w:r w:rsidRPr="006C1B9D">
        <w:rPr>
          <w:rFonts w:ascii="Times New Roman" w:hAnsi="Times New Roman" w:cs="Times New Roman"/>
          <w:sz w:val="24"/>
          <w:szCs w:val="24"/>
        </w:rPr>
        <w:t>Seward</w:t>
      </w:r>
      <w:r>
        <w:rPr>
          <w:rFonts w:ascii="Times New Roman" w:hAnsi="Times New Roman"/>
          <w:sz w:val="24"/>
          <w:szCs w:val="24"/>
        </w:rPr>
        <w:t xml:space="preserve"> area</w:t>
      </w:r>
      <w:r w:rsidRPr="006C1B9D">
        <w:rPr>
          <w:rFonts w:ascii="Times New Roman" w:hAnsi="Times New Roman" w:cs="Times New Roman"/>
          <w:sz w:val="24"/>
          <w:szCs w:val="24"/>
        </w:rPr>
        <w:t xml:space="preserve"> using the limited bandwidth</w:t>
      </w:r>
      <w:r w:rsidRPr="006C1B9D">
        <w:rPr>
          <w:rFonts w:ascii="Times New Roman" w:hAnsi="Times New Roman"/>
          <w:sz w:val="24"/>
          <w:szCs w:val="24"/>
        </w:rPr>
        <w:t xml:space="preserve"> is needed to ensure broadcast integrity).</w:t>
      </w:r>
      <w:r w:rsidRPr="006C1B9D">
        <w:rPr>
          <w:rFonts w:ascii="Times New Roman" w:hAnsi="Times New Roman" w:cs="Times New Roman"/>
          <w:sz w:val="24"/>
          <w:szCs w:val="24"/>
        </w:rPr>
        <w:t xml:space="preserve">  At the end of the KPEA/KPESA </w:t>
      </w:r>
      <w:r w:rsidRPr="006C1B9D">
        <w:rPr>
          <w:rFonts w:ascii="Times New Roman" w:hAnsi="Times New Roman"/>
          <w:sz w:val="24"/>
          <w:szCs w:val="24"/>
        </w:rPr>
        <w:t xml:space="preserve">presentation, </w:t>
      </w:r>
      <w:r w:rsidRPr="006C1B9D">
        <w:rPr>
          <w:rFonts w:ascii="Times New Roman" w:hAnsi="Times New Roman" w:cs="Times New Roman"/>
          <w:sz w:val="24"/>
          <w:szCs w:val="24"/>
        </w:rPr>
        <w:t xml:space="preserve">the Seward El and MS classified </w:t>
      </w:r>
      <w:r w:rsidRPr="006C1B9D">
        <w:rPr>
          <w:rFonts w:ascii="Times New Roman" w:hAnsi="Times New Roman"/>
          <w:sz w:val="24"/>
          <w:szCs w:val="24"/>
        </w:rPr>
        <w:t>staff return to their buildings, or other principal-directed plans as noted above.</w:t>
      </w:r>
    </w:p>
    <w:p w:rsidR="00A34D4F" w:rsidRPr="006C1B9D" w:rsidRDefault="00A34D4F" w:rsidP="00A34D4F">
      <w:pPr>
        <w:rPr>
          <w:rFonts w:ascii="Times New Roman" w:hAnsi="Times New Roman"/>
          <w:sz w:val="24"/>
          <w:szCs w:val="24"/>
        </w:rPr>
      </w:pPr>
    </w:p>
    <w:p w:rsidR="00A34D4F" w:rsidRDefault="00A34D4F" w:rsidP="00A34D4F">
      <w:pPr>
        <w:pStyle w:val="ListParagraph"/>
        <w:numPr>
          <w:ilvl w:val="0"/>
          <w:numId w:val="6"/>
        </w:numPr>
        <w:spacing w:line="240" w:lineRule="auto"/>
        <w:contextualSpacing w:val="0"/>
        <w:rPr>
          <w:rFonts w:ascii="Times New Roman" w:hAnsi="Times New Roman"/>
          <w:sz w:val="24"/>
          <w:szCs w:val="24"/>
        </w:rPr>
      </w:pPr>
      <w:r w:rsidRPr="006C1B9D">
        <w:rPr>
          <w:rFonts w:ascii="Times New Roman" w:hAnsi="Times New Roman" w:cs="Times New Roman"/>
          <w:sz w:val="24"/>
          <w:szCs w:val="24"/>
        </w:rPr>
        <w:t>For classified staf</w:t>
      </w:r>
      <w:r w:rsidRPr="006C1B9D">
        <w:rPr>
          <w:rFonts w:ascii="Times New Roman" w:hAnsi="Times New Roman"/>
          <w:sz w:val="24"/>
          <w:szCs w:val="24"/>
        </w:rPr>
        <w:t>f at schools in close proximity</w:t>
      </w:r>
      <w:r w:rsidRPr="006C1B9D">
        <w:rPr>
          <w:rFonts w:ascii="Times New Roman" w:hAnsi="Times New Roman" w:cs="Times New Roman"/>
          <w:sz w:val="24"/>
          <w:szCs w:val="24"/>
        </w:rPr>
        <w:t xml:space="preserve"> to one of the 5</w:t>
      </w:r>
      <w:r w:rsidRPr="006C1B9D">
        <w:rPr>
          <w:rFonts w:ascii="Times New Roman" w:hAnsi="Times New Roman"/>
          <w:sz w:val="24"/>
          <w:szCs w:val="24"/>
        </w:rPr>
        <w:t xml:space="preserve"> Regional</w:t>
      </w:r>
      <w:r w:rsidRPr="006C1B9D">
        <w:rPr>
          <w:rFonts w:ascii="Times New Roman" w:hAnsi="Times New Roman" w:cs="Times New Roman"/>
          <w:sz w:val="24"/>
          <w:szCs w:val="24"/>
        </w:rPr>
        <w:t xml:space="preserve"> hub schools (</w:t>
      </w:r>
      <w:proofErr w:type="spellStart"/>
      <w:r w:rsidRPr="006C1B9D">
        <w:rPr>
          <w:rFonts w:ascii="Times New Roman" w:hAnsi="Times New Roman" w:cs="Times New Roman"/>
          <w:sz w:val="24"/>
          <w:szCs w:val="24"/>
        </w:rPr>
        <w:t>i.e</w:t>
      </w:r>
      <w:proofErr w:type="spellEnd"/>
      <w:r w:rsidRPr="006C1B9D">
        <w:rPr>
          <w:rFonts w:ascii="Times New Roman" w:hAnsi="Times New Roman"/>
          <w:sz w:val="24"/>
          <w:szCs w:val="24"/>
        </w:rPr>
        <w:t xml:space="preserve"> schools</w:t>
      </w:r>
      <w:r w:rsidRPr="006C1B9D">
        <w:rPr>
          <w:rFonts w:ascii="Times New Roman" w:hAnsi="Times New Roman" w:cs="Times New Roman"/>
          <w:sz w:val="24"/>
          <w:szCs w:val="24"/>
        </w:rPr>
        <w:t xml:space="preserve"> within about a 10 minute drive)</w:t>
      </w:r>
      <w:r w:rsidRPr="006C1B9D">
        <w:rPr>
          <w:rFonts w:ascii="Times New Roman" w:hAnsi="Times New Roman"/>
          <w:sz w:val="24"/>
          <w:szCs w:val="24"/>
        </w:rPr>
        <w:t xml:space="preserve">.  Unfortunately, mileage for those in close proximity is not available, and as a result classified staff are required to log in at their worksite to the provided web link for the DW presentation.  However, if </w:t>
      </w:r>
      <w:r>
        <w:rPr>
          <w:rFonts w:ascii="Times New Roman" w:hAnsi="Times New Roman"/>
          <w:sz w:val="24"/>
          <w:szCs w:val="24"/>
        </w:rPr>
        <w:t xml:space="preserve">classified </w:t>
      </w:r>
      <w:r w:rsidRPr="006C1B9D">
        <w:rPr>
          <w:rFonts w:ascii="Times New Roman" w:hAnsi="Times New Roman"/>
          <w:sz w:val="24"/>
          <w:szCs w:val="24"/>
        </w:rPr>
        <w:t>employees</w:t>
      </w:r>
      <w:r>
        <w:rPr>
          <w:rFonts w:ascii="Times New Roman" w:hAnsi="Times New Roman"/>
          <w:sz w:val="24"/>
          <w:szCs w:val="24"/>
        </w:rPr>
        <w:t xml:space="preserve"> </w:t>
      </w:r>
      <w:r w:rsidRPr="006C1B9D">
        <w:rPr>
          <w:rFonts w:ascii="Times New Roman" w:hAnsi="Times New Roman"/>
          <w:sz w:val="24"/>
          <w:szCs w:val="24"/>
        </w:rPr>
        <w:t xml:space="preserve">choose to travel regardless, they are certainly welcome to attend the event </w:t>
      </w:r>
      <w:r w:rsidRPr="006C1B9D">
        <w:rPr>
          <w:rFonts w:ascii="Times New Roman" w:hAnsi="Times New Roman"/>
          <w:sz w:val="24"/>
          <w:szCs w:val="24"/>
        </w:rPr>
        <w:lastRenderedPageBreak/>
        <w:t>live and return to their work site right afterwards, or other principal-directed plans as noted above, but there will be no district level mileag</w:t>
      </w:r>
      <w:r>
        <w:rPr>
          <w:rFonts w:ascii="Times New Roman" w:hAnsi="Times New Roman"/>
          <w:sz w:val="24"/>
          <w:szCs w:val="24"/>
        </w:rPr>
        <w:t>e reimbursement for such travel.</w:t>
      </w:r>
    </w:p>
    <w:p w:rsidR="00A34D4F" w:rsidRPr="006C1B9D" w:rsidRDefault="00A34D4F" w:rsidP="00A34D4F">
      <w:pPr>
        <w:rPr>
          <w:rFonts w:ascii="Times New Roman" w:hAnsi="Times New Roman"/>
          <w:sz w:val="24"/>
          <w:szCs w:val="24"/>
        </w:rPr>
      </w:pPr>
    </w:p>
    <w:p w:rsidR="00A34D4F" w:rsidRPr="006C1B9D" w:rsidRDefault="00A34D4F" w:rsidP="00A34D4F">
      <w:pPr>
        <w:pStyle w:val="ListParagraph"/>
        <w:numPr>
          <w:ilvl w:val="0"/>
          <w:numId w:val="6"/>
        </w:numPr>
        <w:spacing w:line="240" w:lineRule="auto"/>
        <w:contextualSpacing w:val="0"/>
        <w:rPr>
          <w:rFonts w:ascii="Times New Roman" w:hAnsi="Times New Roman" w:cs="Times New Roman"/>
          <w:sz w:val="24"/>
          <w:szCs w:val="24"/>
        </w:rPr>
      </w:pPr>
      <w:r w:rsidRPr="006C1B9D">
        <w:rPr>
          <w:rFonts w:ascii="Times New Roman" w:hAnsi="Times New Roman" w:cs="Times New Roman"/>
          <w:sz w:val="24"/>
          <w:szCs w:val="24"/>
        </w:rPr>
        <w:t xml:space="preserve">For </w:t>
      </w:r>
      <w:r w:rsidRPr="006C1B9D">
        <w:rPr>
          <w:rFonts w:ascii="Times New Roman" w:hAnsi="Times New Roman"/>
          <w:sz w:val="24"/>
          <w:szCs w:val="24"/>
        </w:rPr>
        <w:t>all classified staff not in attendance of the live broadcast from one of the 5 Regional hub schools</w:t>
      </w:r>
      <w:r w:rsidRPr="006C1B9D">
        <w:rPr>
          <w:rFonts w:ascii="Times New Roman" w:hAnsi="Times New Roman" w:cs="Times New Roman"/>
          <w:sz w:val="24"/>
          <w:szCs w:val="24"/>
        </w:rPr>
        <w:t>:  They</w:t>
      </w:r>
      <w:r w:rsidRPr="006C1B9D">
        <w:rPr>
          <w:rFonts w:ascii="Times New Roman" w:hAnsi="Times New Roman"/>
          <w:sz w:val="24"/>
          <w:szCs w:val="24"/>
        </w:rPr>
        <w:t xml:space="preserve"> will watch the presentation from their computers.  The appropriate web link</w:t>
      </w:r>
      <w:r w:rsidRPr="006C1B9D">
        <w:rPr>
          <w:rFonts w:ascii="Times New Roman" w:hAnsi="Times New Roman" w:cs="Times New Roman"/>
          <w:sz w:val="24"/>
          <w:szCs w:val="24"/>
        </w:rPr>
        <w:t xml:space="preserve"> </w:t>
      </w:r>
      <w:r w:rsidRPr="006C1B9D">
        <w:rPr>
          <w:rFonts w:ascii="Times New Roman" w:hAnsi="Times New Roman"/>
          <w:sz w:val="24"/>
          <w:szCs w:val="24"/>
        </w:rPr>
        <w:t xml:space="preserve">will be emailed to all employees the afternoon of August 12 (the day before the event), and staff are asked to log on just prior to the 9am start of the presentation. </w:t>
      </w:r>
    </w:p>
    <w:p w:rsidR="00A34D4F" w:rsidRPr="004962C4" w:rsidRDefault="00A34D4F" w:rsidP="00A34D4F">
      <w:pPr>
        <w:rPr>
          <w:rFonts w:ascii="Times New Roman" w:hAnsi="Times New Roman" w:cs="Times New Roman"/>
          <w:color w:val="1F3864"/>
          <w:sz w:val="24"/>
          <w:szCs w:val="24"/>
        </w:rPr>
      </w:pPr>
    </w:p>
    <w:p w:rsidR="00A34D4F" w:rsidRPr="00A34D4F" w:rsidRDefault="00A34D4F" w:rsidP="00A34D4F">
      <w:pPr>
        <w:rPr>
          <w:rFonts w:ascii="Times New Roman" w:hAnsi="Times New Roman" w:cs="Times New Roman"/>
          <w:sz w:val="24"/>
          <w:szCs w:val="24"/>
        </w:rPr>
      </w:pPr>
    </w:p>
    <w:sectPr w:rsidR="00A34D4F" w:rsidRPr="00A34D4F" w:rsidSect="00495AF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4D6F"/>
    <w:multiLevelType w:val="hybridMultilevel"/>
    <w:tmpl w:val="BF14F9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B5101D4"/>
    <w:multiLevelType w:val="hybridMultilevel"/>
    <w:tmpl w:val="A37C676C"/>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A312AF4"/>
    <w:multiLevelType w:val="hybridMultilevel"/>
    <w:tmpl w:val="6340F76A"/>
    <w:lvl w:ilvl="0" w:tplc="96ACBC60">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67A2E"/>
    <w:multiLevelType w:val="hybridMultilevel"/>
    <w:tmpl w:val="EA88E9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611C2F73"/>
    <w:multiLevelType w:val="hybridMultilevel"/>
    <w:tmpl w:val="30CA1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331E2"/>
    <w:multiLevelType w:val="hybridMultilevel"/>
    <w:tmpl w:val="C97AEF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5E"/>
    <w:rsid w:val="00000537"/>
    <w:rsid w:val="00003FBD"/>
    <w:rsid w:val="000075C1"/>
    <w:rsid w:val="000078EE"/>
    <w:rsid w:val="000272CF"/>
    <w:rsid w:val="00036FA1"/>
    <w:rsid w:val="00057C8D"/>
    <w:rsid w:val="00071B6A"/>
    <w:rsid w:val="00091951"/>
    <w:rsid w:val="000A4BB3"/>
    <w:rsid w:val="000C2959"/>
    <w:rsid w:val="000C4E83"/>
    <w:rsid w:val="000C7DF5"/>
    <w:rsid w:val="000D01E8"/>
    <w:rsid w:val="000E2CCD"/>
    <w:rsid w:val="000E5F94"/>
    <w:rsid w:val="000E74DE"/>
    <w:rsid w:val="000F5728"/>
    <w:rsid w:val="0011309C"/>
    <w:rsid w:val="001261A6"/>
    <w:rsid w:val="00171200"/>
    <w:rsid w:val="001A1753"/>
    <w:rsid w:val="001A346B"/>
    <w:rsid w:val="001E22DE"/>
    <w:rsid w:val="001F5FF8"/>
    <w:rsid w:val="00231676"/>
    <w:rsid w:val="00231C53"/>
    <w:rsid w:val="0023634B"/>
    <w:rsid w:val="0025358D"/>
    <w:rsid w:val="00256A95"/>
    <w:rsid w:val="00257B6C"/>
    <w:rsid w:val="00265525"/>
    <w:rsid w:val="002671ED"/>
    <w:rsid w:val="00294FF4"/>
    <w:rsid w:val="002A02CE"/>
    <w:rsid w:val="002A4449"/>
    <w:rsid w:val="002D6665"/>
    <w:rsid w:val="002F6549"/>
    <w:rsid w:val="00300250"/>
    <w:rsid w:val="00312B15"/>
    <w:rsid w:val="00321427"/>
    <w:rsid w:val="003478CE"/>
    <w:rsid w:val="003536FA"/>
    <w:rsid w:val="00357C43"/>
    <w:rsid w:val="003611A8"/>
    <w:rsid w:val="00373559"/>
    <w:rsid w:val="003920AD"/>
    <w:rsid w:val="003963A6"/>
    <w:rsid w:val="003C5230"/>
    <w:rsid w:val="003D51E9"/>
    <w:rsid w:val="003E43F4"/>
    <w:rsid w:val="003F10D6"/>
    <w:rsid w:val="003F5BEC"/>
    <w:rsid w:val="00400984"/>
    <w:rsid w:val="00403FC5"/>
    <w:rsid w:val="00421E88"/>
    <w:rsid w:val="0042546D"/>
    <w:rsid w:val="00432C99"/>
    <w:rsid w:val="00436F2F"/>
    <w:rsid w:val="00447FEF"/>
    <w:rsid w:val="004539E7"/>
    <w:rsid w:val="00495AF0"/>
    <w:rsid w:val="004B06BB"/>
    <w:rsid w:val="004C3E92"/>
    <w:rsid w:val="004E43BA"/>
    <w:rsid w:val="004F20B5"/>
    <w:rsid w:val="005109CA"/>
    <w:rsid w:val="00562459"/>
    <w:rsid w:val="00566BF7"/>
    <w:rsid w:val="005709CF"/>
    <w:rsid w:val="00574666"/>
    <w:rsid w:val="00575625"/>
    <w:rsid w:val="00583C31"/>
    <w:rsid w:val="005924D2"/>
    <w:rsid w:val="005C3DA2"/>
    <w:rsid w:val="005D2272"/>
    <w:rsid w:val="005E505C"/>
    <w:rsid w:val="005E50A5"/>
    <w:rsid w:val="005F037B"/>
    <w:rsid w:val="005F22F6"/>
    <w:rsid w:val="00606018"/>
    <w:rsid w:val="006100D2"/>
    <w:rsid w:val="00615B08"/>
    <w:rsid w:val="00631B51"/>
    <w:rsid w:val="006338F3"/>
    <w:rsid w:val="00640CED"/>
    <w:rsid w:val="0064511E"/>
    <w:rsid w:val="00670BFB"/>
    <w:rsid w:val="00693CEE"/>
    <w:rsid w:val="006A66E9"/>
    <w:rsid w:val="006B2833"/>
    <w:rsid w:val="006C511B"/>
    <w:rsid w:val="006C5A7D"/>
    <w:rsid w:val="006C5BA3"/>
    <w:rsid w:val="006C7A46"/>
    <w:rsid w:val="006D36F4"/>
    <w:rsid w:val="006D7A69"/>
    <w:rsid w:val="006D7D85"/>
    <w:rsid w:val="006E341A"/>
    <w:rsid w:val="006F32DB"/>
    <w:rsid w:val="006F4A34"/>
    <w:rsid w:val="00700A5E"/>
    <w:rsid w:val="00720B83"/>
    <w:rsid w:val="00721C51"/>
    <w:rsid w:val="0072591E"/>
    <w:rsid w:val="00727EA1"/>
    <w:rsid w:val="007375B9"/>
    <w:rsid w:val="00745F48"/>
    <w:rsid w:val="007566FD"/>
    <w:rsid w:val="00773D0F"/>
    <w:rsid w:val="007925D4"/>
    <w:rsid w:val="00793577"/>
    <w:rsid w:val="0079509F"/>
    <w:rsid w:val="007A332F"/>
    <w:rsid w:val="007C50C8"/>
    <w:rsid w:val="007D295A"/>
    <w:rsid w:val="00805F4D"/>
    <w:rsid w:val="008179C1"/>
    <w:rsid w:val="00817CDF"/>
    <w:rsid w:val="00831D51"/>
    <w:rsid w:val="00833601"/>
    <w:rsid w:val="008528F8"/>
    <w:rsid w:val="00861508"/>
    <w:rsid w:val="008835BA"/>
    <w:rsid w:val="008845F0"/>
    <w:rsid w:val="00884D1F"/>
    <w:rsid w:val="00890982"/>
    <w:rsid w:val="00895E1A"/>
    <w:rsid w:val="008B4717"/>
    <w:rsid w:val="008B63C6"/>
    <w:rsid w:val="008C1164"/>
    <w:rsid w:val="008D1296"/>
    <w:rsid w:val="008D41D8"/>
    <w:rsid w:val="008E3536"/>
    <w:rsid w:val="008E755D"/>
    <w:rsid w:val="009045D5"/>
    <w:rsid w:val="00917736"/>
    <w:rsid w:val="00923A0A"/>
    <w:rsid w:val="00931AAF"/>
    <w:rsid w:val="00935C4B"/>
    <w:rsid w:val="00940CE6"/>
    <w:rsid w:val="00941B3C"/>
    <w:rsid w:val="00963D46"/>
    <w:rsid w:val="00967AB6"/>
    <w:rsid w:val="00977E39"/>
    <w:rsid w:val="009815F1"/>
    <w:rsid w:val="009847F0"/>
    <w:rsid w:val="00987C04"/>
    <w:rsid w:val="00990741"/>
    <w:rsid w:val="009A2832"/>
    <w:rsid w:val="009A668B"/>
    <w:rsid w:val="009B1E5A"/>
    <w:rsid w:val="009C7848"/>
    <w:rsid w:val="009D02C0"/>
    <w:rsid w:val="009D2F5D"/>
    <w:rsid w:val="009D588D"/>
    <w:rsid w:val="00A042DA"/>
    <w:rsid w:val="00A076D9"/>
    <w:rsid w:val="00A30EE9"/>
    <w:rsid w:val="00A34D4F"/>
    <w:rsid w:val="00A42139"/>
    <w:rsid w:val="00A473FA"/>
    <w:rsid w:val="00A734BD"/>
    <w:rsid w:val="00A9066F"/>
    <w:rsid w:val="00A910E2"/>
    <w:rsid w:val="00AA6BF8"/>
    <w:rsid w:val="00AA7054"/>
    <w:rsid w:val="00AB47F7"/>
    <w:rsid w:val="00AC6D7A"/>
    <w:rsid w:val="00AC7D08"/>
    <w:rsid w:val="00AE02D0"/>
    <w:rsid w:val="00AE1292"/>
    <w:rsid w:val="00AF0B8C"/>
    <w:rsid w:val="00AF1DF2"/>
    <w:rsid w:val="00AF5FD9"/>
    <w:rsid w:val="00B14B43"/>
    <w:rsid w:val="00B25A6E"/>
    <w:rsid w:val="00B5206B"/>
    <w:rsid w:val="00B670A5"/>
    <w:rsid w:val="00B966E1"/>
    <w:rsid w:val="00BB1495"/>
    <w:rsid w:val="00BE118D"/>
    <w:rsid w:val="00BE123B"/>
    <w:rsid w:val="00BF0676"/>
    <w:rsid w:val="00BF6493"/>
    <w:rsid w:val="00BF6790"/>
    <w:rsid w:val="00C05614"/>
    <w:rsid w:val="00C11D01"/>
    <w:rsid w:val="00C2108A"/>
    <w:rsid w:val="00C25DD5"/>
    <w:rsid w:val="00C36338"/>
    <w:rsid w:val="00C44C38"/>
    <w:rsid w:val="00C4679A"/>
    <w:rsid w:val="00C54400"/>
    <w:rsid w:val="00C54D78"/>
    <w:rsid w:val="00C62EA2"/>
    <w:rsid w:val="00C644E6"/>
    <w:rsid w:val="00C74DFB"/>
    <w:rsid w:val="00CA3DBD"/>
    <w:rsid w:val="00CF7C81"/>
    <w:rsid w:val="00D14F42"/>
    <w:rsid w:val="00D2492F"/>
    <w:rsid w:val="00D34B7D"/>
    <w:rsid w:val="00D62CAD"/>
    <w:rsid w:val="00D64A7C"/>
    <w:rsid w:val="00D72466"/>
    <w:rsid w:val="00D76933"/>
    <w:rsid w:val="00D86D5B"/>
    <w:rsid w:val="00D9215E"/>
    <w:rsid w:val="00D93AF8"/>
    <w:rsid w:val="00DA7105"/>
    <w:rsid w:val="00DB12A4"/>
    <w:rsid w:val="00DC28B3"/>
    <w:rsid w:val="00DD2682"/>
    <w:rsid w:val="00DD2A03"/>
    <w:rsid w:val="00DE6B0C"/>
    <w:rsid w:val="00E03B10"/>
    <w:rsid w:val="00E117E4"/>
    <w:rsid w:val="00E14B16"/>
    <w:rsid w:val="00E16801"/>
    <w:rsid w:val="00E26302"/>
    <w:rsid w:val="00E3397C"/>
    <w:rsid w:val="00E433F7"/>
    <w:rsid w:val="00E47C98"/>
    <w:rsid w:val="00E73A00"/>
    <w:rsid w:val="00E85A75"/>
    <w:rsid w:val="00EA7C33"/>
    <w:rsid w:val="00EB1164"/>
    <w:rsid w:val="00EB2B27"/>
    <w:rsid w:val="00EC45B5"/>
    <w:rsid w:val="00ED49EB"/>
    <w:rsid w:val="00EE7363"/>
    <w:rsid w:val="00EF4206"/>
    <w:rsid w:val="00EF6AAA"/>
    <w:rsid w:val="00F06AD0"/>
    <w:rsid w:val="00F22AA5"/>
    <w:rsid w:val="00F22F46"/>
    <w:rsid w:val="00F23F05"/>
    <w:rsid w:val="00F274B1"/>
    <w:rsid w:val="00F33540"/>
    <w:rsid w:val="00F46A8B"/>
    <w:rsid w:val="00F50C01"/>
    <w:rsid w:val="00FA3D1D"/>
    <w:rsid w:val="00FB4F81"/>
    <w:rsid w:val="00FC7698"/>
    <w:rsid w:val="00FD0B6B"/>
    <w:rsid w:val="00FE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065CD-D894-49D8-807E-26DFC82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A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6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6F"/>
    <w:rPr>
      <w:rFonts w:ascii="Tahoma" w:hAnsi="Tahoma" w:cs="Tahoma"/>
      <w:sz w:val="16"/>
      <w:szCs w:val="16"/>
    </w:rPr>
  </w:style>
  <w:style w:type="paragraph" w:styleId="ListParagraph">
    <w:name w:val="List Paragraph"/>
    <w:basedOn w:val="Normal"/>
    <w:uiPriority w:val="34"/>
    <w:qFormat/>
    <w:rsid w:val="0011309C"/>
    <w:pPr>
      <w:ind w:left="720"/>
      <w:contextualSpacing/>
    </w:pPr>
  </w:style>
  <w:style w:type="table" w:styleId="LightShading">
    <w:name w:val="Light Shading"/>
    <w:basedOn w:val="TableNormal"/>
    <w:uiPriority w:val="60"/>
    <w:rsid w:val="006338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495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1786</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e10819</dc:creator>
  <cp:lastModifiedBy>Dan Carstens</cp:lastModifiedBy>
  <cp:revision>6</cp:revision>
  <cp:lastPrinted>2015-08-03T17:17:00Z</cp:lastPrinted>
  <dcterms:created xsi:type="dcterms:W3CDTF">2015-07-10T18:30:00Z</dcterms:created>
  <dcterms:modified xsi:type="dcterms:W3CDTF">2015-08-10T22:37:00Z</dcterms:modified>
</cp:coreProperties>
</file>